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AC" w:rsidRPr="00CA69F2" w:rsidRDefault="00475DAC" w:rsidP="00475DAC">
      <w:pPr>
        <w:jc w:val="center"/>
        <w:rPr>
          <w:b/>
          <w:sz w:val="28"/>
          <w:szCs w:val="28"/>
        </w:rPr>
      </w:pPr>
      <w:r w:rsidRPr="00CA69F2">
        <w:rPr>
          <w:b/>
          <w:sz w:val="28"/>
          <w:szCs w:val="28"/>
        </w:rPr>
        <w:t>Муниципальное бюджетное образовательное учреждение</w:t>
      </w:r>
    </w:p>
    <w:p w:rsidR="00475DAC" w:rsidRPr="00CA69F2" w:rsidRDefault="00475DAC" w:rsidP="00475DAC">
      <w:pPr>
        <w:jc w:val="center"/>
        <w:rPr>
          <w:b/>
          <w:sz w:val="28"/>
          <w:szCs w:val="28"/>
        </w:rPr>
      </w:pPr>
      <w:r w:rsidRPr="00CA69F2">
        <w:rPr>
          <w:b/>
          <w:sz w:val="28"/>
          <w:szCs w:val="28"/>
        </w:rPr>
        <w:t>«</w:t>
      </w:r>
      <w:proofErr w:type="spellStart"/>
      <w:r w:rsidRPr="00CA69F2">
        <w:rPr>
          <w:b/>
          <w:sz w:val="28"/>
          <w:szCs w:val="28"/>
        </w:rPr>
        <w:t>Краснооктябрьская</w:t>
      </w:r>
      <w:proofErr w:type="spellEnd"/>
      <w:r w:rsidRPr="00CA69F2">
        <w:rPr>
          <w:b/>
          <w:sz w:val="28"/>
          <w:szCs w:val="28"/>
        </w:rPr>
        <w:t xml:space="preserve"> </w:t>
      </w:r>
      <w:proofErr w:type="spellStart"/>
      <w:r w:rsidRPr="00CA69F2">
        <w:rPr>
          <w:b/>
          <w:sz w:val="28"/>
          <w:szCs w:val="28"/>
        </w:rPr>
        <w:t>средняяобщеобразовательная</w:t>
      </w:r>
      <w:proofErr w:type="spellEnd"/>
      <w:r w:rsidRPr="00CA69F2">
        <w:rPr>
          <w:b/>
          <w:sz w:val="28"/>
          <w:szCs w:val="28"/>
        </w:rPr>
        <w:t xml:space="preserve"> школа»</w:t>
      </w:r>
    </w:p>
    <w:p w:rsidR="00475DAC" w:rsidRPr="00CA69F2" w:rsidRDefault="00475DAC" w:rsidP="00475DAC">
      <w:pPr>
        <w:jc w:val="center"/>
      </w:pPr>
    </w:p>
    <w:tbl>
      <w:tblPr>
        <w:tblpPr w:leftFromText="180" w:rightFromText="180" w:vertAnchor="text" w:horzAnchor="margin" w:tblpXSpec="right" w:tblpY="137"/>
        <w:tblW w:w="9356" w:type="dxa"/>
        <w:tblLook w:val="04A0"/>
      </w:tblPr>
      <w:tblGrid>
        <w:gridCol w:w="4111"/>
        <w:gridCol w:w="236"/>
        <w:gridCol w:w="5009"/>
      </w:tblGrid>
      <w:tr w:rsidR="00475DAC" w:rsidRPr="00CA69F2" w:rsidTr="003C3111">
        <w:tc>
          <w:tcPr>
            <w:tcW w:w="4111" w:type="dxa"/>
          </w:tcPr>
          <w:p w:rsidR="00475DAC" w:rsidRPr="00CA69F2" w:rsidRDefault="00475DAC" w:rsidP="003C3111">
            <w:pPr>
              <w:rPr>
                <w:rFonts w:eastAsia="Calibri"/>
                <w:b/>
                <w:bCs/>
              </w:rPr>
            </w:pPr>
          </w:p>
        </w:tc>
        <w:tc>
          <w:tcPr>
            <w:tcW w:w="236" w:type="dxa"/>
          </w:tcPr>
          <w:p w:rsidR="00475DAC" w:rsidRPr="00CA69F2" w:rsidRDefault="00475DAC" w:rsidP="003C3111">
            <w:pPr>
              <w:rPr>
                <w:rFonts w:eastAsia="Calibri"/>
                <w:b/>
                <w:bCs/>
              </w:rPr>
            </w:pPr>
          </w:p>
        </w:tc>
        <w:tc>
          <w:tcPr>
            <w:tcW w:w="5009" w:type="dxa"/>
          </w:tcPr>
          <w:p w:rsidR="00475DAC" w:rsidRPr="00CA69F2" w:rsidRDefault="00475DAC" w:rsidP="003C3111">
            <w:pPr>
              <w:jc w:val="right"/>
              <w:rPr>
                <w:rFonts w:eastAsia="Calibri"/>
              </w:rPr>
            </w:pPr>
            <w:r w:rsidRPr="00CA69F2">
              <w:rPr>
                <w:rFonts w:eastAsia="Calibri"/>
              </w:rPr>
              <w:t>УТВЕРЖДАЮ</w:t>
            </w:r>
            <w:r w:rsidRPr="00CA69F2">
              <w:rPr>
                <w:rFonts w:eastAsia="Calibri"/>
              </w:rPr>
              <w:br/>
              <w:t>Директор  МБОУ «</w:t>
            </w:r>
            <w:proofErr w:type="spellStart"/>
            <w:r w:rsidRPr="00CA69F2">
              <w:rPr>
                <w:rFonts w:eastAsia="Calibri"/>
              </w:rPr>
              <w:t>Краснооктябрьская</w:t>
            </w:r>
            <w:proofErr w:type="spellEnd"/>
            <w:r w:rsidRPr="00CA69F2">
              <w:rPr>
                <w:rFonts w:eastAsia="Calibri"/>
              </w:rPr>
              <w:t xml:space="preserve"> СОШ»</w:t>
            </w:r>
          </w:p>
          <w:p w:rsidR="00475DAC" w:rsidRPr="00CA69F2" w:rsidRDefault="00475DAC" w:rsidP="003C3111">
            <w:pPr>
              <w:jc w:val="right"/>
              <w:rPr>
                <w:rFonts w:eastAsia="Calibri"/>
              </w:rPr>
            </w:pPr>
            <w:r w:rsidRPr="00CA69F2">
              <w:rPr>
                <w:rFonts w:eastAsia="Calibri"/>
              </w:rPr>
              <w:t xml:space="preserve">_______________В.В. </w:t>
            </w:r>
            <w:proofErr w:type="spellStart"/>
            <w:r w:rsidRPr="00CA69F2">
              <w:rPr>
                <w:rFonts w:eastAsia="Calibri"/>
              </w:rPr>
              <w:t>Ретунских</w:t>
            </w:r>
            <w:proofErr w:type="spellEnd"/>
          </w:p>
          <w:p w:rsidR="00475DAC" w:rsidRPr="00CA69F2" w:rsidRDefault="00475DAC" w:rsidP="00E11ACB">
            <w:pPr>
              <w:jc w:val="right"/>
              <w:rPr>
                <w:rFonts w:eastAsia="Calibri"/>
                <w:b/>
                <w:bCs/>
              </w:rPr>
            </w:pPr>
            <w:r w:rsidRPr="00CA69F2">
              <w:rPr>
                <w:rFonts w:eastAsia="Calibri"/>
              </w:rPr>
              <w:t>Приказ №</w:t>
            </w:r>
            <w:r w:rsidR="003C3111" w:rsidRPr="00CA69F2">
              <w:rPr>
                <w:rFonts w:eastAsia="Calibri"/>
              </w:rPr>
              <w:t xml:space="preserve"> </w:t>
            </w:r>
            <w:r w:rsidR="00320A18">
              <w:rPr>
                <w:rFonts w:eastAsia="Calibri"/>
              </w:rPr>
              <w:t>66</w:t>
            </w:r>
            <w:r w:rsidR="003C3111" w:rsidRPr="00CA69F2">
              <w:rPr>
                <w:rFonts w:eastAsia="Calibri"/>
              </w:rPr>
              <w:t xml:space="preserve">  от «26» августа 2017</w:t>
            </w:r>
            <w:r w:rsidR="00E11ACB" w:rsidRPr="00CA69F2">
              <w:rPr>
                <w:rFonts w:eastAsia="Calibri"/>
              </w:rPr>
              <w:t xml:space="preserve"> г</w:t>
            </w:r>
            <w:r w:rsidRPr="00CA69F2">
              <w:rPr>
                <w:rFonts w:eastAsia="Calibri"/>
              </w:rPr>
              <w:t>.</w:t>
            </w:r>
          </w:p>
        </w:tc>
      </w:tr>
    </w:tbl>
    <w:p w:rsidR="00475DAC" w:rsidRPr="00CA69F2" w:rsidRDefault="00475DAC" w:rsidP="00475DAC">
      <w:pPr>
        <w:jc w:val="center"/>
      </w:pPr>
    </w:p>
    <w:p w:rsidR="00475DAC" w:rsidRPr="00CA69F2" w:rsidRDefault="00475DAC" w:rsidP="00475DAC">
      <w:pPr>
        <w:jc w:val="center"/>
      </w:pPr>
    </w:p>
    <w:p w:rsidR="00475DAC" w:rsidRPr="00CA69F2" w:rsidRDefault="00475DAC" w:rsidP="00475DAC">
      <w:pPr>
        <w:jc w:val="center"/>
      </w:pPr>
    </w:p>
    <w:p w:rsidR="00475DAC" w:rsidRPr="00CA69F2" w:rsidRDefault="00475DAC" w:rsidP="00475DAC">
      <w:pPr>
        <w:jc w:val="center"/>
      </w:pPr>
    </w:p>
    <w:p w:rsidR="00475DAC" w:rsidRPr="00CA69F2" w:rsidRDefault="00475DAC" w:rsidP="00475DAC">
      <w:pPr>
        <w:jc w:val="center"/>
      </w:pPr>
    </w:p>
    <w:p w:rsidR="00475DAC" w:rsidRPr="00CA69F2" w:rsidRDefault="00475DAC" w:rsidP="00475DAC">
      <w:pPr>
        <w:spacing w:before="32" w:after="32"/>
        <w:jc w:val="both"/>
        <w:rPr>
          <w:b/>
        </w:rPr>
      </w:pPr>
    </w:p>
    <w:p w:rsidR="00475DAC" w:rsidRPr="00CA69F2" w:rsidRDefault="00475DAC" w:rsidP="00475DAC">
      <w:pPr>
        <w:spacing w:before="32" w:after="32"/>
        <w:ind w:firstLine="709"/>
        <w:jc w:val="both"/>
        <w:rPr>
          <w:b/>
        </w:rPr>
      </w:pPr>
    </w:p>
    <w:p w:rsidR="00475DAC" w:rsidRPr="00CA69F2" w:rsidRDefault="00475DAC" w:rsidP="00475DAC">
      <w:pPr>
        <w:spacing w:before="32" w:after="32"/>
        <w:ind w:firstLine="709"/>
        <w:jc w:val="both"/>
        <w:rPr>
          <w:b/>
        </w:rPr>
      </w:pPr>
    </w:p>
    <w:p w:rsidR="00475DAC" w:rsidRPr="00CA69F2" w:rsidRDefault="00475DAC" w:rsidP="00475DAC">
      <w:pPr>
        <w:spacing w:before="32" w:after="32"/>
        <w:ind w:firstLine="709"/>
        <w:jc w:val="both"/>
        <w:rPr>
          <w:b/>
        </w:rPr>
      </w:pPr>
    </w:p>
    <w:p w:rsidR="00475DAC" w:rsidRPr="00CA69F2" w:rsidRDefault="00475DAC" w:rsidP="00475DAC">
      <w:pPr>
        <w:spacing w:before="32" w:after="32"/>
        <w:ind w:firstLine="709"/>
        <w:jc w:val="both"/>
        <w:rPr>
          <w:b/>
          <w:sz w:val="36"/>
          <w:szCs w:val="36"/>
        </w:rPr>
      </w:pPr>
    </w:p>
    <w:p w:rsidR="00475DAC" w:rsidRPr="00CA69F2" w:rsidRDefault="00475DAC" w:rsidP="00475DAC">
      <w:pPr>
        <w:jc w:val="center"/>
        <w:rPr>
          <w:b/>
          <w:sz w:val="36"/>
          <w:szCs w:val="36"/>
        </w:rPr>
      </w:pPr>
      <w:r w:rsidRPr="00CA69F2">
        <w:rPr>
          <w:b/>
          <w:sz w:val="36"/>
          <w:szCs w:val="36"/>
        </w:rPr>
        <w:t>Программа</w:t>
      </w:r>
    </w:p>
    <w:p w:rsidR="00475DAC" w:rsidRPr="00CA69F2" w:rsidRDefault="00475DAC" w:rsidP="00475DAC">
      <w:pPr>
        <w:jc w:val="center"/>
        <w:rPr>
          <w:b/>
          <w:sz w:val="36"/>
          <w:szCs w:val="36"/>
        </w:rPr>
      </w:pPr>
      <w:r w:rsidRPr="00CA69F2">
        <w:rPr>
          <w:b/>
          <w:sz w:val="36"/>
          <w:szCs w:val="36"/>
        </w:rPr>
        <w:t xml:space="preserve">подготовки </w:t>
      </w:r>
      <w:proofErr w:type="gramStart"/>
      <w:r w:rsidRPr="00CA69F2">
        <w:rPr>
          <w:b/>
          <w:sz w:val="36"/>
          <w:szCs w:val="36"/>
        </w:rPr>
        <w:t>обучающихся</w:t>
      </w:r>
      <w:proofErr w:type="gramEnd"/>
    </w:p>
    <w:p w:rsidR="00475DAC" w:rsidRPr="00CA69F2" w:rsidRDefault="00475DAC" w:rsidP="00475DAC">
      <w:pPr>
        <w:jc w:val="center"/>
        <w:rPr>
          <w:b/>
          <w:sz w:val="36"/>
          <w:szCs w:val="36"/>
        </w:rPr>
      </w:pPr>
      <w:r w:rsidRPr="00CA69F2">
        <w:rPr>
          <w:b/>
          <w:sz w:val="36"/>
          <w:szCs w:val="36"/>
        </w:rPr>
        <w:t>МБОУ «</w:t>
      </w:r>
      <w:proofErr w:type="spellStart"/>
      <w:r w:rsidRPr="00CA69F2">
        <w:rPr>
          <w:b/>
          <w:sz w:val="36"/>
          <w:szCs w:val="36"/>
        </w:rPr>
        <w:t>Краснооктябрьская</w:t>
      </w:r>
      <w:proofErr w:type="spellEnd"/>
      <w:r w:rsidR="003C3111" w:rsidRPr="00CA69F2">
        <w:rPr>
          <w:b/>
          <w:sz w:val="36"/>
          <w:szCs w:val="36"/>
        </w:rPr>
        <w:t xml:space="preserve"> </w:t>
      </w:r>
      <w:r w:rsidRPr="00CA69F2">
        <w:rPr>
          <w:b/>
          <w:sz w:val="36"/>
          <w:szCs w:val="36"/>
        </w:rPr>
        <w:t>СОШ»</w:t>
      </w:r>
    </w:p>
    <w:p w:rsidR="00475DAC" w:rsidRPr="00CA69F2" w:rsidRDefault="00475DAC" w:rsidP="00475DAC">
      <w:pPr>
        <w:jc w:val="center"/>
        <w:rPr>
          <w:b/>
          <w:sz w:val="36"/>
          <w:szCs w:val="36"/>
        </w:rPr>
      </w:pPr>
      <w:r w:rsidRPr="00CA69F2">
        <w:rPr>
          <w:b/>
          <w:sz w:val="36"/>
          <w:szCs w:val="36"/>
        </w:rPr>
        <w:t>к олимпиадам</w:t>
      </w:r>
    </w:p>
    <w:p w:rsidR="00475DAC" w:rsidRPr="00CA69F2" w:rsidRDefault="003C3111" w:rsidP="00475DAC">
      <w:pPr>
        <w:jc w:val="center"/>
        <w:rPr>
          <w:b/>
          <w:sz w:val="36"/>
          <w:szCs w:val="36"/>
        </w:rPr>
      </w:pPr>
      <w:r w:rsidRPr="00CA69F2">
        <w:rPr>
          <w:b/>
          <w:sz w:val="36"/>
          <w:szCs w:val="36"/>
        </w:rPr>
        <w:t xml:space="preserve">на 2017-2018 </w:t>
      </w:r>
      <w:r w:rsidR="00475DAC" w:rsidRPr="00CA69F2">
        <w:rPr>
          <w:b/>
          <w:sz w:val="36"/>
          <w:szCs w:val="36"/>
        </w:rPr>
        <w:t xml:space="preserve"> учебный год</w:t>
      </w:r>
    </w:p>
    <w:p w:rsidR="00475DAC" w:rsidRPr="00CA69F2" w:rsidRDefault="00475DAC" w:rsidP="00475DAC">
      <w:pPr>
        <w:ind w:firstLine="709"/>
        <w:jc w:val="center"/>
        <w:rPr>
          <w:b/>
        </w:rPr>
      </w:pPr>
    </w:p>
    <w:p w:rsidR="00475DAC" w:rsidRPr="00CA69F2" w:rsidRDefault="00475DAC" w:rsidP="00475DAC">
      <w:pPr>
        <w:ind w:firstLine="709"/>
        <w:jc w:val="center"/>
        <w:rPr>
          <w:b/>
        </w:rPr>
      </w:pPr>
    </w:p>
    <w:p w:rsidR="00475DAC" w:rsidRDefault="00475DAC" w:rsidP="00475DAC">
      <w:pPr>
        <w:spacing w:before="32" w:after="32"/>
        <w:ind w:firstLine="709"/>
        <w:jc w:val="both"/>
        <w:rPr>
          <w:b/>
        </w:rPr>
      </w:pPr>
    </w:p>
    <w:p w:rsidR="00CA69F2" w:rsidRDefault="00CA69F2" w:rsidP="00475DAC">
      <w:pPr>
        <w:spacing w:before="32" w:after="32"/>
        <w:ind w:firstLine="709"/>
        <w:jc w:val="both"/>
        <w:rPr>
          <w:b/>
        </w:rPr>
      </w:pPr>
    </w:p>
    <w:p w:rsidR="00CA69F2" w:rsidRDefault="00CA69F2" w:rsidP="00475DAC">
      <w:pPr>
        <w:spacing w:before="32" w:after="32"/>
        <w:ind w:firstLine="709"/>
        <w:jc w:val="both"/>
        <w:rPr>
          <w:b/>
        </w:rPr>
      </w:pPr>
    </w:p>
    <w:p w:rsidR="00CA69F2" w:rsidRDefault="00CA69F2" w:rsidP="00475DAC">
      <w:pPr>
        <w:spacing w:before="32" w:after="32"/>
        <w:ind w:firstLine="709"/>
        <w:jc w:val="both"/>
        <w:rPr>
          <w:b/>
        </w:rPr>
      </w:pPr>
    </w:p>
    <w:p w:rsidR="00CA69F2" w:rsidRDefault="00CA69F2" w:rsidP="00475DAC">
      <w:pPr>
        <w:spacing w:before="32" w:after="32"/>
        <w:ind w:firstLine="709"/>
        <w:jc w:val="both"/>
        <w:rPr>
          <w:b/>
        </w:rPr>
      </w:pPr>
    </w:p>
    <w:p w:rsidR="00CA69F2" w:rsidRDefault="00CA69F2" w:rsidP="00475DAC">
      <w:pPr>
        <w:spacing w:before="32" w:after="32"/>
        <w:ind w:firstLine="709"/>
        <w:jc w:val="both"/>
        <w:rPr>
          <w:b/>
        </w:rPr>
      </w:pPr>
    </w:p>
    <w:p w:rsidR="00CA69F2" w:rsidRDefault="00CA69F2" w:rsidP="00475DAC">
      <w:pPr>
        <w:spacing w:before="32" w:after="32"/>
        <w:ind w:firstLine="709"/>
        <w:jc w:val="both"/>
        <w:rPr>
          <w:b/>
        </w:rPr>
      </w:pPr>
    </w:p>
    <w:p w:rsidR="00CA69F2" w:rsidRDefault="00CA69F2" w:rsidP="00475DAC">
      <w:pPr>
        <w:spacing w:before="32" w:after="32"/>
        <w:ind w:firstLine="709"/>
        <w:jc w:val="both"/>
        <w:rPr>
          <w:b/>
        </w:rPr>
      </w:pPr>
    </w:p>
    <w:p w:rsidR="00CA69F2" w:rsidRDefault="00CA69F2" w:rsidP="00475DAC">
      <w:pPr>
        <w:spacing w:before="32" w:after="32"/>
        <w:ind w:firstLine="709"/>
        <w:jc w:val="both"/>
        <w:rPr>
          <w:b/>
        </w:rPr>
      </w:pPr>
    </w:p>
    <w:p w:rsidR="00CA69F2" w:rsidRPr="00CA69F2" w:rsidRDefault="00CA69F2" w:rsidP="00475DAC">
      <w:pPr>
        <w:spacing w:before="32" w:after="32"/>
        <w:ind w:firstLine="709"/>
        <w:jc w:val="both"/>
        <w:rPr>
          <w:b/>
        </w:rPr>
      </w:pPr>
    </w:p>
    <w:p w:rsidR="00475DAC" w:rsidRPr="00CA69F2" w:rsidRDefault="00475DAC" w:rsidP="00475DAC">
      <w:pPr>
        <w:spacing w:before="32" w:after="32"/>
        <w:ind w:firstLine="709"/>
        <w:jc w:val="both"/>
        <w:rPr>
          <w:b/>
        </w:rPr>
      </w:pPr>
    </w:p>
    <w:p w:rsidR="00475DAC" w:rsidRPr="00CA69F2" w:rsidRDefault="00475DAC" w:rsidP="00475DAC">
      <w:pPr>
        <w:spacing w:before="32" w:after="32"/>
        <w:ind w:firstLine="709"/>
        <w:jc w:val="both"/>
        <w:rPr>
          <w:b/>
        </w:rPr>
      </w:pPr>
    </w:p>
    <w:p w:rsidR="00475DAC" w:rsidRPr="00CA69F2" w:rsidRDefault="00475DAC" w:rsidP="00475DAC">
      <w:pPr>
        <w:spacing w:before="32" w:after="32"/>
        <w:ind w:firstLine="709"/>
        <w:jc w:val="right"/>
        <w:rPr>
          <w:b/>
          <w:sz w:val="32"/>
          <w:szCs w:val="32"/>
        </w:rPr>
      </w:pPr>
      <w:r w:rsidRPr="00CA69F2">
        <w:rPr>
          <w:b/>
          <w:sz w:val="32"/>
          <w:szCs w:val="32"/>
        </w:rPr>
        <w:t>Разработ</w:t>
      </w:r>
      <w:r w:rsidR="003C3111" w:rsidRPr="00CA69F2">
        <w:rPr>
          <w:b/>
          <w:sz w:val="32"/>
          <w:szCs w:val="32"/>
        </w:rPr>
        <w:t xml:space="preserve">ала: </w:t>
      </w:r>
      <w:proofErr w:type="spellStart"/>
      <w:r w:rsidR="003C3111" w:rsidRPr="00CA69F2">
        <w:rPr>
          <w:b/>
          <w:sz w:val="32"/>
          <w:szCs w:val="32"/>
        </w:rPr>
        <w:t>Исаналиева</w:t>
      </w:r>
      <w:proofErr w:type="spellEnd"/>
      <w:r w:rsidR="003C3111" w:rsidRPr="00CA69F2">
        <w:rPr>
          <w:b/>
          <w:sz w:val="32"/>
          <w:szCs w:val="32"/>
        </w:rPr>
        <w:t xml:space="preserve"> А.Г.</w:t>
      </w:r>
      <w:r w:rsidRPr="00CA69F2">
        <w:rPr>
          <w:b/>
          <w:sz w:val="32"/>
          <w:szCs w:val="32"/>
        </w:rPr>
        <w:t xml:space="preserve">, </w:t>
      </w:r>
    </w:p>
    <w:p w:rsidR="00CA69F2" w:rsidRPr="00CA69F2" w:rsidRDefault="003C3111" w:rsidP="00CA69F2">
      <w:pPr>
        <w:spacing w:before="32" w:after="32"/>
        <w:ind w:firstLine="709"/>
        <w:jc w:val="right"/>
        <w:rPr>
          <w:b/>
          <w:sz w:val="32"/>
          <w:szCs w:val="32"/>
        </w:rPr>
      </w:pPr>
      <w:r w:rsidRPr="00CA69F2">
        <w:rPr>
          <w:b/>
          <w:sz w:val="32"/>
          <w:szCs w:val="32"/>
        </w:rPr>
        <w:t>зам.</w:t>
      </w:r>
      <w:r w:rsidR="00475DAC" w:rsidRPr="00CA69F2">
        <w:rPr>
          <w:b/>
          <w:sz w:val="32"/>
          <w:szCs w:val="32"/>
        </w:rPr>
        <w:t xml:space="preserve"> директора</w:t>
      </w:r>
      <w:r w:rsidRPr="00CA69F2">
        <w:rPr>
          <w:b/>
          <w:sz w:val="32"/>
          <w:szCs w:val="32"/>
        </w:rPr>
        <w:t xml:space="preserve"> по УВР</w:t>
      </w:r>
    </w:p>
    <w:p w:rsidR="00CA69F2" w:rsidRDefault="00CA69F2" w:rsidP="00475DAC">
      <w:pPr>
        <w:spacing w:before="32" w:after="32"/>
        <w:jc w:val="both"/>
        <w:rPr>
          <w:b/>
        </w:rPr>
      </w:pPr>
    </w:p>
    <w:p w:rsidR="00CA69F2" w:rsidRDefault="00CA69F2" w:rsidP="00475DAC">
      <w:pPr>
        <w:spacing w:before="32" w:after="32"/>
        <w:jc w:val="both"/>
        <w:rPr>
          <w:b/>
        </w:rPr>
      </w:pPr>
    </w:p>
    <w:p w:rsidR="00CA69F2" w:rsidRDefault="00CA69F2" w:rsidP="00475DAC">
      <w:pPr>
        <w:spacing w:before="32" w:after="32"/>
        <w:jc w:val="both"/>
        <w:rPr>
          <w:b/>
        </w:rPr>
      </w:pPr>
    </w:p>
    <w:p w:rsidR="00CA69F2" w:rsidRDefault="00CA69F2" w:rsidP="00475DAC">
      <w:pPr>
        <w:spacing w:before="32" w:after="32"/>
        <w:jc w:val="both"/>
        <w:rPr>
          <w:b/>
        </w:rPr>
      </w:pPr>
    </w:p>
    <w:p w:rsidR="00CA69F2" w:rsidRDefault="00CA69F2" w:rsidP="00475DAC">
      <w:pPr>
        <w:spacing w:before="32" w:after="32"/>
        <w:jc w:val="both"/>
        <w:rPr>
          <w:b/>
        </w:rPr>
      </w:pPr>
    </w:p>
    <w:p w:rsidR="00CA69F2" w:rsidRDefault="00CA69F2" w:rsidP="00475DAC">
      <w:pPr>
        <w:spacing w:before="32" w:after="32"/>
        <w:jc w:val="both"/>
        <w:rPr>
          <w:b/>
        </w:rPr>
      </w:pPr>
    </w:p>
    <w:p w:rsidR="00CA69F2" w:rsidRPr="00CA69F2" w:rsidRDefault="00CA69F2" w:rsidP="00475DAC">
      <w:pPr>
        <w:spacing w:before="32" w:after="32"/>
        <w:jc w:val="both"/>
        <w:rPr>
          <w:b/>
        </w:rPr>
      </w:pPr>
    </w:p>
    <w:p w:rsidR="00475DAC" w:rsidRPr="00CA69F2" w:rsidRDefault="00475DAC" w:rsidP="00475DAC">
      <w:pPr>
        <w:spacing w:before="32" w:after="32"/>
        <w:ind w:firstLine="709"/>
        <w:jc w:val="both"/>
        <w:rPr>
          <w:b/>
        </w:rPr>
      </w:pPr>
    </w:p>
    <w:p w:rsidR="00475DAC" w:rsidRPr="00CA69F2" w:rsidRDefault="00475DAC" w:rsidP="00475DAC">
      <w:pPr>
        <w:spacing w:before="32" w:after="32"/>
        <w:rPr>
          <w:b/>
        </w:rPr>
      </w:pPr>
    </w:p>
    <w:p w:rsidR="003C3111" w:rsidRPr="00CA69F2" w:rsidRDefault="003C3111" w:rsidP="00CA69F2">
      <w:pPr>
        <w:spacing w:before="32" w:after="32"/>
        <w:jc w:val="center"/>
        <w:rPr>
          <w:rStyle w:val="c37"/>
          <w:b/>
          <w:sz w:val="28"/>
          <w:szCs w:val="28"/>
        </w:rPr>
      </w:pPr>
      <w:r w:rsidRPr="00CA69F2">
        <w:rPr>
          <w:b/>
          <w:sz w:val="28"/>
          <w:szCs w:val="28"/>
        </w:rPr>
        <w:t>2017</w:t>
      </w:r>
      <w:r w:rsidR="00475DAC" w:rsidRPr="00CA69F2">
        <w:rPr>
          <w:b/>
          <w:sz w:val="28"/>
          <w:szCs w:val="28"/>
        </w:rPr>
        <w:t xml:space="preserve"> г.</w:t>
      </w:r>
    </w:p>
    <w:p w:rsidR="00A718FA" w:rsidRPr="00CA69F2" w:rsidRDefault="00A718FA" w:rsidP="00475DAC">
      <w:pPr>
        <w:pStyle w:val="c9"/>
        <w:shd w:val="clear" w:color="auto" w:fill="FFFFFF"/>
        <w:spacing w:line="360" w:lineRule="auto"/>
        <w:jc w:val="center"/>
        <w:rPr>
          <w:b/>
        </w:rPr>
      </w:pPr>
      <w:r w:rsidRPr="00CA69F2">
        <w:rPr>
          <w:rStyle w:val="c37"/>
          <w:b/>
        </w:rPr>
        <w:lastRenderedPageBreak/>
        <w:t>Пояснительная записка</w:t>
      </w:r>
    </w:p>
    <w:p w:rsidR="00A718FA" w:rsidRPr="00CA69F2" w:rsidRDefault="00A718FA" w:rsidP="00475DAC">
      <w:pPr>
        <w:pStyle w:val="c9"/>
        <w:shd w:val="clear" w:color="auto" w:fill="FFFFFF"/>
        <w:spacing w:line="360" w:lineRule="auto"/>
        <w:rPr>
          <w:b/>
        </w:rPr>
      </w:pPr>
      <w:r w:rsidRPr="00CA69F2">
        <w:rPr>
          <w:rStyle w:val="c37"/>
          <w:b/>
        </w:rPr>
        <w:t xml:space="preserve">Актуальность программы </w:t>
      </w:r>
    </w:p>
    <w:p w:rsidR="003C3111" w:rsidRPr="00CA69F2" w:rsidRDefault="00A718FA" w:rsidP="003C3111">
      <w:pPr>
        <w:pStyle w:val="c21"/>
        <w:shd w:val="clear" w:color="auto" w:fill="FFFFFF"/>
        <w:spacing w:before="0" w:after="0"/>
        <w:ind w:firstLine="709"/>
        <w:jc w:val="both"/>
        <w:rPr>
          <w:rStyle w:val="c1"/>
        </w:rPr>
      </w:pPr>
      <w:r w:rsidRPr="00CA69F2">
        <w:rPr>
          <w:rStyle w:val="c1"/>
        </w:rPr>
        <w:t xml:space="preserve">Любому обществу нужны одарённые люди, и задача общества состоит в том, чтобы рассмотреть и развить способности всех его представителей. </w:t>
      </w:r>
    </w:p>
    <w:p w:rsidR="00A718FA" w:rsidRPr="00CA69F2" w:rsidRDefault="003C3111" w:rsidP="00475DAC">
      <w:pPr>
        <w:pStyle w:val="c21"/>
        <w:shd w:val="clear" w:color="auto" w:fill="FFFFFF"/>
        <w:spacing w:before="0" w:after="0"/>
        <w:ind w:firstLine="709"/>
        <w:jc w:val="both"/>
      </w:pPr>
      <w:r w:rsidRPr="00CA69F2">
        <w:rPr>
          <w:rStyle w:val="c1"/>
        </w:rPr>
        <w:t xml:space="preserve">Задача </w:t>
      </w:r>
      <w:r w:rsidR="00A718FA" w:rsidRPr="00CA69F2">
        <w:rPr>
          <w:rStyle w:val="c1"/>
        </w:rPr>
        <w:t xml:space="preserve"> школы – поддержать ребёнка и развить его способности, подготовить почву для того, чтобы эти способности были реализованы. Именно в школе должны закладываться основы развития думающей, самостоятельной, творческой личности. Жажда открытия, стремление проникнуть в самые сокровенные тайны бытия рождаются на школьной скамье. Каждый из учителей сталкивался с такими учениками, которых не удовлетворяет работа со школьным учебником, им не интересна работа на уроке, они читают словари и энциклопедии, изучают специальную литературу, ищут ответы на свои вопросы в различных областях знаний. </w:t>
      </w:r>
    </w:p>
    <w:p w:rsidR="00A718FA" w:rsidRPr="00CA69F2" w:rsidRDefault="00A718FA" w:rsidP="00475DAC">
      <w:pPr>
        <w:pStyle w:val="c21"/>
        <w:shd w:val="clear" w:color="auto" w:fill="FFFFFF"/>
        <w:spacing w:before="0" w:after="0"/>
        <w:ind w:firstLine="709"/>
        <w:jc w:val="both"/>
      </w:pPr>
      <w:r w:rsidRPr="00CA69F2">
        <w:rPr>
          <w:rStyle w:val="c1"/>
        </w:rPr>
        <w:t>Среди многочисленных приемов работы, ориентированных на интеллектуальное развитие школьников, особое место занимают предметные олимпиады.</w:t>
      </w:r>
    </w:p>
    <w:p w:rsidR="00A718FA" w:rsidRPr="00CA69F2" w:rsidRDefault="00A718FA" w:rsidP="00475DAC">
      <w:pPr>
        <w:pStyle w:val="c21"/>
        <w:shd w:val="clear" w:color="auto" w:fill="FFFFFF"/>
        <w:spacing w:before="0" w:after="0"/>
        <w:ind w:firstLine="709"/>
        <w:jc w:val="both"/>
      </w:pPr>
      <w:r w:rsidRPr="00CA69F2">
        <w:rPr>
          <w:rStyle w:val="c1"/>
        </w:rPr>
        <w:t>Когда мы слышим слово «олимпиада», то ассоциируем его с сильными учащимися, отличниками. Подобный подход оправдан, если речь идет о</w:t>
      </w:r>
      <w:r w:rsidR="00475DAC" w:rsidRPr="00CA69F2">
        <w:rPr>
          <w:rStyle w:val="c1"/>
        </w:rPr>
        <w:t xml:space="preserve"> школьных</w:t>
      </w:r>
      <w:r w:rsidRPr="00CA69F2">
        <w:rPr>
          <w:rStyle w:val="c1"/>
        </w:rPr>
        <w:t>,</w:t>
      </w:r>
      <w:r w:rsidR="00475DAC" w:rsidRPr="00CA69F2">
        <w:rPr>
          <w:rStyle w:val="c1"/>
        </w:rPr>
        <w:t xml:space="preserve"> муниципальных, </w:t>
      </w:r>
      <w:r w:rsidRPr="00CA69F2">
        <w:rPr>
          <w:rStyle w:val="c1"/>
        </w:rPr>
        <w:t xml:space="preserve"> </w:t>
      </w:r>
      <w:r w:rsidR="00475DAC" w:rsidRPr="00CA69F2">
        <w:rPr>
          <w:rStyle w:val="c1"/>
        </w:rPr>
        <w:t>региональных</w:t>
      </w:r>
      <w:r w:rsidRPr="00CA69F2">
        <w:rPr>
          <w:rStyle w:val="c1"/>
        </w:rPr>
        <w:t>, Всероссийских и Международных очных олимпиадах. На таких уровнях сама цель олимпиад – выявление одаренных и нестандартно мыслящих учащихся, определение сильнейших из них.</w:t>
      </w:r>
    </w:p>
    <w:p w:rsidR="00A718FA" w:rsidRPr="00CA69F2" w:rsidRDefault="00A718FA" w:rsidP="00475DAC">
      <w:pPr>
        <w:pStyle w:val="c21"/>
        <w:shd w:val="clear" w:color="auto" w:fill="FFFFFF"/>
        <w:spacing w:before="0" w:after="0"/>
        <w:ind w:firstLine="709"/>
        <w:jc w:val="both"/>
        <w:rPr>
          <w:rStyle w:val="c1"/>
        </w:rPr>
      </w:pPr>
      <w:r w:rsidRPr="00CA69F2">
        <w:rPr>
          <w:rStyle w:val="c1"/>
        </w:rPr>
        <w:t xml:space="preserve">В настоящее время </w:t>
      </w:r>
      <w:r w:rsidR="00475DAC" w:rsidRPr="00CA69F2">
        <w:rPr>
          <w:rStyle w:val="c1"/>
        </w:rPr>
        <w:t>активно используются дистанционные предметные</w:t>
      </w:r>
      <w:r w:rsidRPr="00CA69F2">
        <w:rPr>
          <w:rStyle w:val="c1"/>
        </w:rPr>
        <w:t xml:space="preserve"> олимпиад</w:t>
      </w:r>
      <w:r w:rsidR="00475DAC" w:rsidRPr="00CA69F2">
        <w:rPr>
          <w:rStyle w:val="c1"/>
        </w:rPr>
        <w:t>ы</w:t>
      </w:r>
      <w:r w:rsidRPr="00CA69F2">
        <w:rPr>
          <w:rStyle w:val="c1"/>
        </w:rPr>
        <w:t xml:space="preserve"> по всем учебным предметам. Цель олимпиад этого вида несколько иная – это ознакомление учащихся с задачами предметных уровней и предоставление возможности сравнить свои успехи в изучении областей науки с успехами своих ровесников.</w:t>
      </w:r>
    </w:p>
    <w:p w:rsidR="00A718FA" w:rsidRPr="00CA69F2" w:rsidRDefault="00A718FA" w:rsidP="0051052E">
      <w:pPr>
        <w:pStyle w:val="c21"/>
        <w:shd w:val="clear" w:color="auto" w:fill="FFFFFF"/>
        <w:spacing w:before="0" w:after="0"/>
        <w:ind w:firstLine="709"/>
        <w:jc w:val="both"/>
        <w:rPr>
          <w:rStyle w:val="c1"/>
        </w:rPr>
      </w:pPr>
      <w:r w:rsidRPr="00CA69F2">
        <w:rPr>
          <w:rStyle w:val="c1"/>
        </w:rPr>
        <w:t>Участие школьников в заочных олимпиадах Всероссийского и Международного уровня имеет целый ряд привлекательных моментов и для ученика, и для родителей и для учителей:</w:t>
      </w:r>
    </w:p>
    <w:p w:rsidR="00A718FA" w:rsidRPr="00CA69F2" w:rsidRDefault="00A718FA" w:rsidP="0051052E">
      <w:pPr>
        <w:numPr>
          <w:ilvl w:val="0"/>
          <w:numId w:val="14"/>
        </w:numPr>
        <w:shd w:val="clear" w:color="auto" w:fill="FFFFFF"/>
        <w:ind w:left="670"/>
        <w:jc w:val="both"/>
      </w:pPr>
      <w:r w:rsidRPr="00CA69F2">
        <w:rPr>
          <w:rStyle w:val="c1"/>
        </w:rPr>
        <w:t>дает возможность школьникам и их учителям защищать честь своей школы;</w:t>
      </w:r>
    </w:p>
    <w:p w:rsidR="00A718FA" w:rsidRPr="00CA69F2" w:rsidRDefault="00A718FA" w:rsidP="0051052E">
      <w:pPr>
        <w:numPr>
          <w:ilvl w:val="0"/>
          <w:numId w:val="14"/>
        </w:numPr>
        <w:shd w:val="clear" w:color="auto" w:fill="FFFFFF"/>
        <w:ind w:left="670"/>
        <w:jc w:val="both"/>
      </w:pPr>
      <w:r w:rsidRPr="00CA69F2">
        <w:rPr>
          <w:rStyle w:val="c1"/>
        </w:rPr>
        <w:t>создает ситуацию успеха, поднимает интерес учащихся к изучению предмета;</w:t>
      </w:r>
    </w:p>
    <w:p w:rsidR="00A718FA" w:rsidRPr="00CA69F2" w:rsidRDefault="00A718FA" w:rsidP="0051052E">
      <w:pPr>
        <w:numPr>
          <w:ilvl w:val="0"/>
          <w:numId w:val="14"/>
        </w:numPr>
        <w:shd w:val="clear" w:color="auto" w:fill="FFFFFF"/>
        <w:ind w:left="670"/>
        <w:jc w:val="both"/>
      </w:pPr>
      <w:r w:rsidRPr="00CA69F2">
        <w:rPr>
          <w:rStyle w:val="c1"/>
        </w:rPr>
        <w:t xml:space="preserve">привлекает учащихся уже с начальных классов к участию в Олимпиадах, через несколько лет, будучи старшеклассниками, они станут «ветеранами» интеллектуальных турниров, которых можно </w:t>
      </w:r>
      <w:proofErr w:type="gramStart"/>
      <w:r w:rsidRPr="00CA69F2">
        <w:rPr>
          <w:rStyle w:val="c1"/>
        </w:rPr>
        <w:t>будет</w:t>
      </w:r>
      <w:proofErr w:type="gramEnd"/>
      <w:r w:rsidRPr="00CA69F2">
        <w:rPr>
          <w:rStyle w:val="c1"/>
        </w:rPr>
        <w:t xml:space="preserve"> смело отправить на любое соревнование;</w:t>
      </w:r>
    </w:p>
    <w:p w:rsidR="00A718FA" w:rsidRPr="00CA69F2" w:rsidRDefault="00A718FA" w:rsidP="0051052E">
      <w:pPr>
        <w:numPr>
          <w:ilvl w:val="0"/>
          <w:numId w:val="14"/>
        </w:numPr>
        <w:shd w:val="clear" w:color="auto" w:fill="FFFFFF"/>
        <w:ind w:left="670"/>
        <w:jc w:val="both"/>
      </w:pPr>
      <w:r w:rsidRPr="00CA69F2">
        <w:rPr>
          <w:rStyle w:val="c1"/>
        </w:rPr>
        <w:t>некоторые олимпиады («Кенгуру», КИТ, «Русский медвежонок») проходят в том же тестовом формате, что и ЕГЭ, предоставляя учащимся возможность за несколько лет освоить данную форму тестирования;</w:t>
      </w:r>
    </w:p>
    <w:p w:rsidR="00A718FA" w:rsidRPr="00CA69F2" w:rsidRDefault="00A718FA" w:rsidP="0051052E">
      <w:pPr>
        <w:numPr>
          <w:ilvl w:val="0"/>
          <w:numId w:val="14"/>
        </w:numPr>
        <w:shd w:val="clear" w:color="auto" w:fill="FFFFFF"/>
        <w:ind w:left="670"/>
        <w:jc w:val="both"/>
      </w:pPr>
      <w:r w:rsidRPr="00CA69F2">
        <w:rPr>
          <w:rStyle w:val="c1"/>
        </w:rPr>
        <w:t>по итогам проведения олимпиады учителя, ученики и их родители могут ознакомиться с результатами всех участников по нескольким критериям: по классам, по регионам, по населенным пунктам, узнать свой результат и сравнить его с лучшим;</w:t>
      </w:r>
    </w:p>
    <w:p w:rsidR="00A718FA" w:rsidRPr="00CA69F2" w:rsidRDefault="00A718FA" w:rsidP="0051052E">
      <w:pPr>
        <w:numPr>
          <w:ilvl w:val="0"/>
          <w:numId w:val="14"/>
        </w:numPr>
        <w:shd w:val="clear" w:color="auto" w:fill="FFFFFF"/>
        <w:ind w:left="670"/>
        <w:jc w:val="both"/>
      </w:pPr>
      <w:proofErr w:type="gramStart"/>
      <w:r w:rsidRPr="00CA69F2">
        <w:rPr>
          <w:rStyle w:val="c1"/>
        </w:rPr>
        <w:t xml:space="preserve">каждый участник имеет возможность получить диплом призера или участника, сертификат для школьного </w:t>
      </w:r>
      <w:proofErr w:type="spellStart"/>
      <w:r w:rsidRPr="00CA69F2">
        <w:rPr>
          <w:rStyle w:val="c1"/>
        </w:rPr>
        <w:t>портфолио</w:t>
      </w:r>
      <w:proofErr w:type="spellEnd"/>
      <w:r w:rsidRPr="00CA69F2">
        <w:rPr>
          <w:rStyle w:val="c1"/>
        </w:rPr>
        <w:t>, которые могут послужить лишним «козырем» при поступлении в ВУЗ.</w:t>
      </w:r>
      <w:proofErr w:type="gramEnd"/>
    </w:p>
    <w:p w:rsidR="00A718FA" w:rsidRPr="00CA69F2" w:rsidRDefault="00A718FA" w:rsidP="0051052E">
      <w:pPr>
        <w:pStyle w:val="c3"/>
        <w:shd w:val="clear" w:color="auto" w:fill="FFFFFF"/>
        <w:spacing w:before="0" w:after="0"/>
        <w:jc w:val="both"/>
      </w:pPr>
      <w:r w:rsidRPr="00CA69F2">
        <w:rPr>
          <w:rStyle w:val="c1"/>
        </w:rPr>
        <w:t>Траектория подготовки к олимпиадам</w:t>
      </w:r>
    </w:p>
    <w:p w:rsidR="00A718FA" w:rsidRPr="00CA69F2" w:rsidRDefault="00A718FA" w:rsidP="0051052E">
      <w:pPr>
        <w:pStyle w:val="c3"/>
        <w:shd w:val="clear" w:color="auto" w:fill="FFFFFF"/>
        <w:spacing w:before="0" w:after="0"/>
        <w:jc w:val="both"/>
      </w:pPr>
      <w:r w:rsidRPr="00CA69F2">
        <w:rPr>
          <w:rStyle w:val="c37"/>
        </w:rPr>
        <w:t>Система подготовки участников олимпиад:</w:t>
      </w:r>
    </w:p>
    <w:p w:rsidR="00A718FA" w:rsidRPr="00CA69F2" w:rsidRDefault="00A718FA" w:rsidP="0051052E">
      <w:pPr>
        <w:numPr>
          <w:ilvl w:val="0"/>
          <w:numId w:val="15"/>
        </w:numPr>
        <w:shd w:val="clear" w:color="auto" w:fill="FFFFFF"/>
        <w:ind w:left="670"/>
        <w:jc w:val="both"/>
      </w:pPr>
      <w:r w:rsidRPr="00CA69F2">
        <w:rPr>
          <w:rStyle w:val="c1"/>
        </w:rPr>
        <w:t>базовая школьная подготовка по предмету;</w:t>
      </w:r>
    </w:p>
    <w:p w:rsidR="00A718FA" w:rsidRPr="00CA69F2" w:rsidRDefault="00A718FA" w:rsidP="0051052E">
      <w:pPr>
        <w:numPr>
          <w:ilvl w:val="0"/>
          <w:numId w:val="15"/>
        </w:numPr>
        <w:shd w:val="clear" w:color="auto" w:fill="FFFFFF"/>
        <w:ind w:left="670"/>
        <w:jc w:val="both"/>
      </w:pPr>
      <w:r w:rsidRPr="00CA69F2">
        <w:rPr>
          <w:rStyle w:val="c1"/>
        </w:rPr>
        <w:t>подготовка, полученная в рамках системы дополнительного образования (кружки, факультативы, курсы по выбору);</w:t>
      </w:r>
    </w:p>
    <w:p w:rsidR="00A718FA" w:rsidRPr="00CA69F2" w:rsidRDefault="00A718FA" w:rsidP="0051052E">
      <w:pPr>
        <w:numPr>
          <w:ilvl w:val="0"/>
          <w:numId w:val="15"/>
        </w:numPr>
        <w:shd w:val="clear" w:color="auto" w:fill="FFFFFF"/>
        <w:ind w:left="670"/>
        <w:jc w:val="both"/>
      </w:pPr>
      <w:r w:rsidRPr="00CA69F2">
        <w:rPr>
          <w:rStyle w:val="c1"/>
        </w:rPr>
        <w:t>самоподготовка (чтение научной и научно-популярной литературы, самостоятельное решение задач, поиск информации в Интернете и т.д.);</w:t>
      </w:r>
    </w:p>
    <w:p w:rsidR="00A718FA" w:rsidRPr="00CA69F2" w:rsidRDefault="00A718FA" w:rsidP="0051052E">
      <w:pPr>
        <w:numPr>
          <w:ilvl w:val="0"/>
          <w:numId w:val="15"/>
        </w:numPr>
        <w:shd w:val="clear" w:color="auto" w:fill="FFFFFF"/>
        <w:ind w:left="670"/>
        <w:jc w:val="both"/>
      </w:pPr>
      <w:r w:rsidRPr="00CA69F2">
        <w:rPr>
          <w:rStyle w:val="c1"/>
        </w:rPr>
        <w:t>целенаправленная подготовка к участию в определенном этапе соревнования по тому или иному предмету (как правило, такая подготовка осуществляется под руководством педагога</w:t>
      </w:r>
      <w:proofErr w:type="gramStart"/>
      <w:r w:rsidRPr="00CA69F2">
        <w:rPr>
          <w:rStyle w:val="c1"/>
        </w:rPr>
        <w:t xml:space="preserve"> ,</w:t>
      </w:r>
      <w:proofErr w:type="gramEnd"/>
      <w:r w:rsidRPr="00CA69F2">
        <w:rPr>
          <w:rStyle w:val="c1"/>
        </w:rPr>
        <w:t xml:space="preserve"> имеющего опыт участия в олимпиадном движении). </w:t>
      </w:r>
    </w:p>
    <w:p w:rsidR="00A718FA" w:rsidRPr="00CA69F2" w:rsidRDefault="00A718FA" w:rsidP="0051052E">
      <w:pPr>
        <w:pStyle w:val="c3"/>
        <w:shd w:val="clear" w:color="auto" w:fill="FFFFFF"/>
        <w:spacing w:before="0" w:after="0"/>
        <w:jc w:val="both"/>
      </w:pPr>
      <w:r w:rsidRPr="00CA69F2">
        <w:rPr>
          <w:rStyle w:val="c37"/>
        </w:rPr>
        <w:t>Подготовка школьников к олимпиадам.</w:t>
      </w:r>
    </w:p>
    <w:p w:rsidR="00A718FA" w:rsidRPr="00CA69F2" w:rsidRDefault="00A718FA" w:rsidP="0051052E">
      <w:pPr>
        <w:pStyle w:val="c21"/>
        <w:shd w:val="clear" w:color="auto" w:fill="FFFFFF"/>
        <w:spacing w:before="0" w:after="0"/>
        <w:jc w:val="both"/>
      </w:pPr>
      <w:r w:rsidRPr="00CA69F2">
        <w:rPr>
          <w:rStyle w:val="c1"/>
        </w:rPr>
        <w:t xml:space="preserve">Для эффективной подготовки к олимпиаде важно, чтобы олимпиада не воспринималась как разовое мероприятие, после </w:t>
      </w:r>
      <w:proofErr w:type="gramStart"/>
      <w:r w:rsidRPr="00CA69F2">
        <w:rPr>
          <w:rStyle w:val="c1"/>
        </w:rPr>
        <w:t>прохождения</w:t>
      </w:r>
      <w:proofErr w:type="gramEnd"/>
      <w:r w:rsidRPr="00CA69F2">
        <w:rPr>
          <w:rStyle w:val="c1"/>
        </w:rPr>
        <w:t xml:space="preserve"> которого вся работа быстро затухает. </w:t>
      </w:r>
    </w:p>
    <w:p w:rsidR="00A718FA" w:rsidRPr="00CA69F2" w:rsidRDefault="00A718FA" w:rsidP="0051052E">
      <w:pPr>
        <w:numPr>
          <w:ilvl w:val="0"/>
          <w:numId w:val="16"/>
        </w:numPr>
        <w:shd w:val="clear" w:color="auto" w:fill="FFFFFF"/>
        <w:ind w:left="670"/>
        <w:jc w:val="both"/>
      </w:pPr>
      <w:r w:rsidRPr="00CA69F2">
        <w:rPr>
          <w:rStyle w:val="c1"/>
        </w:rPr>
        <w:t>подготовка  к  олимпиаде  должна  быть  систематической,  начиная  с  начала  учебного  года;</w:t>
      </w:r>
    </w:p>
    <w:p w:rsidR="0017323D" w:rsidRPr="00CA69F2" w:rsidRDefault="00A718FA" w:rsidP="0017323D">
      <w:pPr>
        <w:numPr>
          <w:ilvl w:val="0"/>
          <w:numId w:val="16"/>
        </w:numPr>
        <w:shd w:val="clear" w:color="auto" w:fill="FFFFFF"/>
        <w:ind w:left="670"/>
        <w:jc w:val="both"/>
        <w:rPr>
          <w:rStyle w:val="c1"/>
        </w:rPr>
      </w:pPr>
      <w:r w:rsidRPr="00CA69F2">
        <w:rPr>
          <w:rStyle w:val="c1"/>
        </w:rPr>
        <w:lastRenderedPageBreak/>
        <w:t>курсы по выбору  целесообразнее использовать не для обсуждения вопросов теории, а для развития творческих способностей детей;</w:t>
      </w:r>
    </w:p>
    <w:p w:rsidR="00A718FA" w:rsidRPr="00CA69F2" w:rsidRDefault="00A718FA" w:rsidP="0051052E">
      <w:pPr>
        <w:numPr>
          <w:ilvl w:val="0"/>
          <w:numId w:val="16"/>
        </w:numPr>
        <w:shd w:val="clear" w:color="auto" w:fill="FFFFFF"/>
        <w:ind w:left="670"/>
        <w:jc w:val="both"/>
      </w:pPr>
      <w:r w:rsidRPr="00CA69F2">
        <w:rPr>
          <w:rStyle w:val="c1"/>
        </w:rPr>
        <w:t>использование диагностического  инструмента  (например, интеллектуальные  соревнования  по  каждому  разделу  программы по предмету);</w:t>
      </w:r>
    </w:p>
    <w:p w:rsidR="00A718FA" w:rsidRPr="00CA69F2" w:rsidRDefault="00A718FA" w:rsidP="0051052E">
      <w:pPr>
        <w:numPr>
          <w:ilvl w:val="0"/>
          <w:numId w:val="16"/>
        </w:numPr>
        <w:shd w:val="clear" w:color="auto" w:fill="FFFFFF"/>
        <w:ind w:left="670"/>
        <w:jc w:val="both"/>
      </w:pPr>
      <w:r w:rsidRPr="00CA69F2">
        <w:rPr>
          <w:rStyle w:val="c1"/>
        </w:rPr>
        <w:t>использовать учителю все имеющиеся в его распоряжении возможности: уроки - практикумы, эксперимент в школьном кабинете и т.д.</w:t>
      </w:r>
    </w:p>
    <w:p w:rsidR="00A718FA" w:rsidRPr="00CA69F2" w:rsidRDefault="00A718FA" w:rsidP="0051052E">
      <w:pPr>
        <w:pStyle w:val="c3"/>
        <w:shd w:val="clear" w:color="auto" w:fill="FFFFFF"/>
        <w:spacing w:before="0" w:after="0"/>
        <w:jc w:val="both"/>
      </w:pPr>
      <w:r w:rsidRPr="00CA69F2">
        <w:rPr>
          <w:rStyle w:val="c1"/>
        </w:rPr>
        <w:t xml:space="preserve">1. </w:t>
      </w:r>
      <w:r w:rsidRPr="00CA69F2">
        <w:rPr>
          <w:rStyle w:val="c37"/>
        </w:rPr>
        <w:t xml:space="preserve">Выявляем наиболее подготовленных, одаренных и заинтересованных школьников </w:t>
      </w:r>
      <w:proofErr w:type="gramStart"/>
      <w:r w:rsidRPr="00CA69F2">
        <w:rPr>
          <w:rStyle w:val="c37"/>
        </w:rPr>
        <w:t>через</w:t>
      </w:r>
      <w:proofErr w:type="gramEnd"/>
      <w:r w:rsidRPr="00CA69F2">
        <w:rPr>
          <w:rStyle w:val="c1"/>
        </w:rPr>
        <w:t>:</w:t>
      </w:r>
    </w:p>
    <w:p w:rsidR="00A718FA" w:rsidRPr="00CA69F2" w:rsidRDefault="00A718FA" w:rsidP="0051052E">
      <w:pPr>
        <w:numPr>
          <w:ilvl w:val="0"/>
          <w:numId w:val="17"/>
        </w:numPr>
        <w:shd w:val="clear" w:color="auto" w:fill="FFFFFF"/>
        <w:ind w:left="670"/>
        <w:jc w:val="both"/>
      </w:pPr>
      <w:r w:rsidRPr="00CA69F2">
        <w:rPr>
          <w:rStyle w:val="c1"/>
        </w:rPr>
        <w:t xml:space="preserve">наблюдения в ходе уроков; </w:t>
      </w:r>
    </w:p>
    <w:p w:rsidR="00A718FA" w:rsidRPr="00CA69F2" w:rsidRDefault="00A718FA" w:rsidP="0051052E">
      <w:pPr>
        <w:numPr>
          <w:ilvl w:val="0"/>
          <w:numId w:val="17"/>
        </w:numPr>
        <w:shd w:val="clear" w:color="auto" w:fill="FFFFFF"/>
        <w:ind w:left="670"/>
        <w:jc w:val="both"/>
      </w:pPr>
      <w:r w:rsidRPr="00CA69F2">
        <w:rPr>
          <w:rStyle w:val="c1"/>
        </w:rPr>
        <w:t>организацию исследовательской,   кружковой работы и проведение других внеклассных мероприятий по предметам;</w:t>
      </w:r>
    </w:p>
    <w:p w:rsidR="00A718FA" w:rsidRPr="00CA69F2" w:rsidRDefault="00A718FA" w:rsidP="0051052E">
      <w:pPr>
        <w:numPr>
          <w:ilvl w:val="0"/>
          <w:numId w:val="17"/>
        </w:numPr>
        <w:shd w:val="clear" w:color="auto" w:fill="FFFFFF"/>
        <w:ind w:left="670"/>
        <w:jc w:val="both"/>
      </w:pPr>
      <w:r w:rsidRPr="00CA69F2">
        <w:rPr>
          <w:rStyle w:val="c1"/>
        </w:rPr>
        <w:t>оценку способностей школьников и анализ их успеваемости по смежным дисциплинам.</w:t>
      </w:r>
    </w:p>
    <w:p w:rsidR="00A718FA" w:rsidRPr="00CA69F2" w:rsidRDefault="00A718FA" w:rsidP="0051052E">
      <w:pPr>
        <w:pStyle w:val="c41"/>
        <w:shd w:val="clear" w:color="auto" w:fill="FFFFFF"/>
        <w:spacing w:before="0" w:after="0"/>
        <w:jc w:val="both"/>
      </w:pPr>
      <w:r w:rsidRPr="00CA69F2">
        <w:rPr>
          <w:rStyle w:val="c1"/>
        </w:rPr>
        <w:t>2.</w:t>
      </w:r>
      <w:r w:rsidRPr="00CA69F2">
        <w:rPr>
          <w:rStyle w:val="c37"/>
        </w:rPr>
        <w:t>Создаём творческую группу, команду школьников, готовящихся к олимпиадам, которая позволяет</w:t>
      </w:r>
      <w:r w:rsidRPr="00CA69F2">
        <w:rPr>
          <w:rStyle w:val="c1"/>
        </w:rPr>
        <w:t xml:space="preserve">: </w:t>
      </w:r>
    </w:p>
    <w:p w:rsidR="00A718FA" w:rsidRPr="00CA69F2" w:rsidRDefault="00A718FA" w:rsidP="0051052E">
      <w:pPr>
        <w:numPr>
          <w:ilvl w:val="0"/>
          <w:numId w:val="18"/>
        </w:numPr>
        <w:shd w:val="clear" w:color="auto" w:fill="FFFFFF"/>
        <w:ind w:left="670"/>
        <w:jc w:val="both"/>
      </w:pPr>
      <w:r w:rsidRPr="00CA69F2">
        <w:rPr>
          <w:rStyle w:val="c1"/>
        </w:rPr>
        <w:t>реализовать взаимопомощь, передачу опыта участия в олимпиадах, психологическую подготовку новых участников;</w:t>
      </w:r>
    </w:p>
    <w:p w:rsidR="00A718FA" w:rsidRPr="00CA69F2" w:rsidRDefault="00A718FA" w:rsidP="0051052E">
      <w:pPr>
        <w:numPr>
          <w:ilvl w:val="0"/>
          <w:numId w:val="18"/>
        </w:numPr>
        <w:shd w:val="clear" w:color="auto" w:fill="FFFFFF"/>
        <w:ind w:left="670"/>
        <w:jc w:val="both"/>
      </w:pPr>
      <w:r w:rsidRPr="00CA69F2">
        <w:rPr>
          <w:rStyle w:val="c1"/>
        </w:rPr>
        <w:t>уменьшить нагрузку учителя, так как часть работы по подготовке младших могут взять на себя старшие (обучая других, они будут совершенствовать и свои знания).</w:t>
      </w:r>
    </w:p>
    <w:p w:rsidR="00A718FA" w:rsidRPr="00CA69F2" w:rsidRDefault="00A718FA" w:rsidP="0051052E">
      <w:pPr>
        <w:pStyle w:val="c41"/>
        <w:shd w:val="clear" w:color="auto" w:fill="FFFFFF"/>
        <w:spacing w:before="0" w:after="0"/>
        <w:jc w:val="both"/>
      </w:pPr>
      <w:r w:rsidRPr="00CA69F2">
        <w:rPr>
          <w:rStyle w:val="c1"/>
        </w:rPr>
        <w:t>3.</w:t>
      </w:r>
      <w:r w:rsidRPr="00CA69F2">
        <w:rPr>
          <w:rStyle w:val="c37"/>
        </w:rPr>
        <w:t>Планируем работу</w:t>
      </w:r>
      <w:r w:rsidRPr="00CA69F2">
        <w:rPr>
          <w:rStyle w:val="c1"/>
        </w:rPr>
        <w:t>.</w:t>
      </w:r>
    </w:p>
    <w:p w:rsidR="00A718FA" w:rsidRPr="00CA69F2" w:rsidRDefault="00A718FA" w:rsidP="0051052E">
      <w:pPr>
        <w:numPr>
          <w:ilvl w:val="0"/>
          <w:numId w:val="19"/>
        </w:numPr>
        <w:shd w:val="clear" w:color="auto" w:fill="FFFFFF"/>
        <w:ind w:left="670"/>
        <w:jc w:val="both"/>
      </w:pPr>
      <w:r w:rsidRPr="00CA69F2">
        <w:rPr>
          <w:rStyle w:val="c1"/>
        </w:rPr>
        <w:t>при планировании работы с группой школьников избегаем формализма и излишней заорганизованности;</w:t>
      </w:r>
    </w:p>
    <w:p w:rsidR="00A718FA" w:rsidRPr="00CA69F2" w:rsidRDefault="00A718FA" w:rsidP="0051052E">
      <w:pPr>
        <w:numPr>
          <w:ilvl w:val="0"/>
          <w:numId w:val="19"/>
        </w:numPr>
        <w:shd w:val="clear" w:color="auto" w:fill="FFFFFF"/>
        <w:ind w:left="670"/>
        <w:jc w:val="both"/>
      </w:pPr>
      <w:r w:rsidRPr="00CA69F2">
        <w:rPr>
          <w:rStyle w:val="c1"/>
        </w:rPr>
        <w:t>оптимально выстраиваем индивидуальные образовательные траектории для каждого участника (свободный выбор типа заданий, разделов предмета для изучения, используемых пособий);</w:t>
      </w:r>
    </w:p>
    <w:p w:rsidR="00A718FA" w:rsidRPr="00CA69F2" w:rsidRDefault="00A718FA" w:rsidP="0051052E">
      <w:pPr>
        <w:numPr>
          <w:ilvl w:val="0"/>
          <w:numId w:val="19"/>
        </w:numPr>
        <w:shd w:val="clear" w:color="auto" w:fill="FFFFFF"/>
        <w:ind w:left="670"/>
        <w:jc w:val="both"/>
      </w:pPr>
      <w:r w:rsidRPr="00CA69F2">
        <w:rPr>
          <w:rStyle w:val="c1"/>
        </w:rPr>
        <w:t>предусматриваем возможность отдыха, релаксации;</w:t>
      </w:r>
    </w:p>
    <w:p w:rsidR="00A718FA" w:rsidRPr="00CA69F2" w:rsidRDefault="00A718FA" w:rsidP="0051052E">
      <w:pPr>
        <w:numPr>
          <w:ilvl w:val="0"/>
          <w:numId w:val="19"/>
        </w:numPr>
        <w:shd w:val="clear" w:color="auto" w:fill="FFFFFF"/>
        <w:ind w:left="670"/>
        <w:jc w:val="both"/>
      </w:pPr>
      <w:r w:rsidRPr="00CA69F2">
        <w:rPr>
          <w:rStyle w:val="c1"/>
        </w:rPr>
        <w:t>основной  формой работы на занятиях -  различные формы индивидуальной и парной работы.</w:t>
      </w:r>
    </w:p>
    <w:p w:rsidR="00A718FA" w:rsidRPr="00CA69F2" w:rsidRDefault="00A718FA" w:rsidP="0051052E">
      <w:pPr>
        <w:pStyle w:val="c41"/>
        <w:shd w:val="clear" w:color="auto" w:fill="FFFFFF"/>
        <w:spacing w:before="0" w:after="0"/>
        <w:jc w:val="both"/>
      </w:pPr>
      <w:r w:rsidRPr="00CA69F2">
        <w:rPr>
          <w:rStyle w:val="c37"/>
        </w:rPr>
        <w:t>4.Расширяем кругозор:</w:t>
      </w:r>
    </w:p>
    <w:p w:rsidR="00A718FA" w:rsidRPr="00CA69F2" w:rsidRDefault="00A718FA" w:rsidP="0051052E">
      <w:pPr>
        <w:numPr>
          <w:ilvl w:val="0"/>
          <w:numId w:val="20"/>
        </w:numPr>
        <w:shd w:val="clear" w:color="auto" w:fill="FFFFFF"/>
        <w:ind w:left="670"/>
        <w:jc w:val="both"/>
      </w:pPr>
      <w:r w:rsidRPr="00CA69F2">
        <w:rPr>
          <w:rStyle w:val="c1"/>
        </w:rPr>
        <w:t>читаем книги, журналы</w:t>
      </w:r>
    </w:p>
    <w:p w:rsidR="00A718FA" w:rsidRPr="00CA69F2" w:rsidRDefault="00A718FA" w:rsidP="0051052E">
      <w:pPr>
        <w:numPr>
          <w:ilvl w:val="0"/>
          <w:numId w:val="20"/>
        </w:numPr>
        <w:shd w:val="clear" w:color="auto" w:fill="FFFFFF"/>
        <w:ind w:left="670"/>
        <w:jc w:val="both"/>
      </w:pPr>
      <w:r w:rsidRPr="00CA69F2">
        <w:rPr>
          <w:rStyle w:val="c1"/>
        </w:rPr>
        <w:t>работаем в Интернете</w:t>
      </w:r>
    </w:p>
    <w:p w:rsidR="00A718FA" w:rsidRPr="00CA69F2" w:rsidRDefault="00A718FA" w:rsidP="0051052E">
      <w:pPr>
        <w:numPr>
          <w:ilvl w:val="0"/>
          <w:numId w:val="20"/>
        </w:numPr>
        <w:shd w:val="clear" w:color="auto" w:fill="FFFFFF"/>
        <w:ind w:left="670"/>
        <w:jc w:val="both"/>
      </w:pPr>
      <w:r w:rsidRPr="00CA69F2">
        <w:rPr>
          <w:rStyle w:val="c1"/>
        </w:rPr>
        <w:t xml:space="preserve">общаемся дистанционно </w:t>
      </w:r>
    </w:p>
    <w:p w:rsidR="00A718FA" w:rsidRPr="00CA69F2" w:rsidRDefault="00A718FA" w:rsidP="003C3111">
      <w:pPr>
        <w:pStyle w:val="c41"/>
        <w:shd w:val="clear" w:color="auto" w:fill="FFFFFF"/>
        <w:spacing w:before="0" w:after="0"/>
        <w:jc w:val="both"/>
      </w:pPr>
    </w:p>
    <w:p w:rsidR="00A718FA" w:rsidRPr="00CA69F2" w:rsidRDefault="00A718FA" w:rsidP="0051052E">
      <w:pPr>
        <w:pStyle w:val="c3"/>
        <w:shd w:val="clear" w:color="auto" w:fill="FFFFFF"/>
        <w:spacing w:before="0" w:after="0"/>
        <w:jc w:val="both"/>
      </w:pPr>
      <w:r w:rsidRPr="00CA69F2">
        <w:rPr>
          <w:rStyle w:val="c1"/>
        </w:rPr>
        <w:t>К группе одарённых детей могут быть отнесены дети, которые:</w:t>
      </w:r>
    </w:p>
    <w:p w:rsidR="00A718FA" w:rsidRPr="00CA69F2" w:rsidRDefault="00A718FA" w:rsidP="0051052E">
      <w:pPr>
        <w:numPr>
          <w:ilvl w:val="0"/>
          <w:numId w:val="22"/>
        </w:numPr>
        <w:shd w:val="clear" w:color="auto" w:fill="FFFFFF"/>
        <w:ind w:left="670"/>
        <w:jc w:val="both"/>
      </w:pPr>
      <w:r w:rsidRPr="00CA69F2">
        <w:rPr>
          <w:rStyle w:val="c1"/>
        </w:rPr>
        <w:t>имеют более высокие по сравнению с большинством остальных интеллектуальные способности</w:t>
      </w:r>
    </w:p>
    <w:p w:rsidR="00A718FA" w:rsidRPr="00CA69F2" w:rsidRDefault="003C3111" w:rsidP="0051052E">
      <w:pPr>
        <w:numPr>
          <w:ilvl w:val="0"/>
          <w:numId w:val="22"/>
        </w:numPr>
        <w:shd w:val="clear" w:color="auto" w:fill="FFFFFF"/>
        <w:ind w:left="670"/>
        <w:jc w:val="both"/>
      </w:pPr>
      <w:r w:rsidRPr="00CA69F2">
        <w:rPr>
          <w:rStyle w:val="c1"/>
        </w:rPr>
        <w:t xml:space="preserve">имеют доминирующую,  активную </w:t>
      </w:r>
      <w:r w:rsidR="00A718FA" w:rsidRPr="00CA69F2">
        <w:rPr>
          <w:rStyle w:val="c1"/>
        </w:rPr>
        <w:t>познавательную потребность</w:t>
      </w:r>
    </w:p>
    <w:p w:rsidR="00A718FA" w:rsidRPr="00CA69F2" w:rsidRDefault="00A718FA" w:rsidP="0051052E">
      <w:pPr>
        <w:numPr>
          <w:ilvl w:val="0"/>
          <w:numId w:val="22"/>
        </w:numPr>
        <w:shd w:val="clear" w:color="auto" w:fill="FFFFFF"/>
        <w:ind w:left="670"/>
        <w:jc w:val="both"/>
      </w:pPr>
      <w:r w:rsidRPr="00CA69F2">
        <w:rPr>
          <w:rStyle w:val="c1"/>
        </w:rPr>
        <w:t>испытывают радость от умственного труда</w:t>
      </w:r>
    </w:p>
    <w:p w:rsidR="00A718FA" w:rsidRPr="00CA69F2" w:rsidRDefault="00A718FA" w:rsidP="0051052E">
      <w:pPr>
        <w:numPr>
          <w:ilvl w:val="0"/>
          <w:numId w:val="22"/>
        </w:numPr>
        <w:shd w:val="clear" w:color="auto" w:fill="FFFFFF"/>
        <w:ind w:left="670"/>
        <w:jc w:val="both"/>
        <w:rPr>
          <w:rStyle w:val="c1"/>
        </w:rPr>
      </w:pPr>
      <w:r w:rsidRPr="00CA69F2">
        <w:rPr>
          <w:rStyle w:val="c1"/>
        </w:rPr>
        <w:t xml:space="preserve">для таких детей характерна высокая скорость развития интеллектуальной и творческой сфер, глубина и </w:t>
      </w:r>
      <w:proofErr w:type="spellStart"/>
      <w:r w:rsidRPr="00CA69F2">
        <w:rPr>
          <w:rStyle w:val="c1"/>
        </w:rPr>
        <w:t>нетрадиционность</w:t>
      </w:r>
      <w:proofErr w:type="spellEnd"/>
      <w:r w:rsidRPr="00CA69F2">
        <w:rPr>
          <w:rStyle w:val="c1"/>
        </w:rPr>
        <w:t xml:space="preserve"> мышления</w:t>
      </w:r>
    </w:p>
    <w:p w:rsidR="00510C08" w:rsidRPr="00CA69F2" w:rsidRDefault="00510C08" w:rsidP="00510C08">
      <w:pPr>
        <w:shd w:val="clear" w:color="auto" w:fill="FFFFFF"/>
        <w:ind w:left="670"/>
        <w:jc w:val="both"/>
      </w:pPr>
    </w:p>
    <w:p w:rsidR="00A718FA" w:rsidRPr="00CA69F2" w:rsidRDefault="00A718FA" w:rsidP="0051052E">
      <w:pPr>
        <w:pStyle w:val="c9"/>
        <w:shd w:val="clear" w:color="auto" w:fill="FFFFFF"/>
        <w:spacing w:before="0" w:after="0"/>
        <w:jc w:val="center"/>
        <w:rPr>
          <w:rStyle w:val="c1"/>
          <w:b/>
        </w:rPr>
      </w:pPr>
      <w:r w:rsidRPr="00CA69F2">
        <w:rPr>
          <w:rStyle w:val="c1"/>
          <w:b/>
        </w:rPr>
        <w:t>План мероприятий при подготовке учащихся к олимпиадам</w:t>
      </w:r>
    </w:p>
    <w:p w:rsidR="0051052E" w:rsidRPr="00CA69F2" w:rsidRDefault="0051052E" w:rsidP="0051052E">
      <w:pPr>
        <w:pStyle w:val="c9"/>
        <w:shd w:val="clear" w:color="auto" w:fill="FFFFFF"/>
        <w:spacing w:before="0" w:after="0"/>
        <w:jc w:val="center"/>
        <w:rPr>
          <w:b/>
        </w:rPr>
      </w:pPr>
    </w:p>
    <w:tbl>
      <w:tblPr>
        <w:tblW w:w="5517"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0"/>
        <w:gridCol w:w="3587"/>
        <w:gridCol w:w="1419"/>
        <w:gridCol w:w="1845"/>
        <w:gridCol w:w="3633"/>
      </w:tblGrid>
      <w:tr w:rsidR="00CA69F2" w:rsidRPr="00CA69F2" w:rsidTr="007A48F2">
        <w:tc>
          <w:tcPr>
            <w:tcW w:w="175" w:type="pct"/>
            <w:tcMar>
              <w:top w:w="50" w:type="dxa"/>
              <w:left w:w="50" w:type="dxa"/>
              <w:bottom w:w="50" w:type="dxa"/>
              <w:right w:w="50" w:type="dxa"/>
            </w:tcMar>
            <w:vAlign w:val="center"/>
            <w:hideMark/>
          </w:tcPr>
          <w:p w:rsidR="00A718FA" w:rsidRPr="00CA69F2" w:rsidRDefault="00A718FA" w:rsidP="0051052E">
            <w:pPr>
              <w:pStyle w:val="c9"/>
              <w:spacing w:before="0" w:after="0"/>
              <w:jc w:val="center"/>
              <w:rPr>
                <w:b/>
              </w:rPr>
            </w:pPr>
            <w:bookmarkStart w:id="0" w:name="edbf5f1b51762d1284e5ebb7bf1f166de9a7c2be"/>
            <w:bookmarkEnd w:id="0"/>
            <w:r w:rsidRPr="00CA69F2">
              <w:rPr>
                <w:rStyle w:val="c1"/>
                <w:b/>
              </w:rPr>
              <w:t>№</w:t>
            </w:r>
          </w:p>
        </w:tc>
        <w:tc>
          <w:tcPr>
            <w:tcW w:w="1651" w:type="pct"/>
            <w:tcMar>
              <w:top w:w="50" w:type="dxa"/>
              <w:left w:w="50" w:type="dxa"/>
              <w:bottom w:w="50" w:type="dxa"/>
              <w:right w:w="50" w:type="dxa"/>
            </w:tcMar>
            <w:vAlign w:val="center"/>
            <w:hideMark/>
          </w:tcPr>
          <w:p w:rsidR="00A718FA" w:rsidRPr="00CA69F2" w:rsidRDefault="00A718FA" w:rsidP="0051052E">
            <w:pPr>
              <w:pStyle w:val="c3"/>
              <w:spacing w:before="0" w:after="0"/>
              <w:jc w:val="center"/>
              <w:rPr>
                <w:b/>
              </w:rPr>
            </w:pPr>
            <w:r w:rsidRPr="00CA69F2">
              <w:rPr>
                <w:rStyle w:val="c1"/>
                <w:b/>
              </w:rPr>
              <w:t>Планируемое  мероприятие</w:t>
            </w:r>
          </w:p>
        </w:tc>
        <w:tc>
          <w:tcPr>
            <w:tcW w:w="653" w:type="pct"/>
            <w:tcMar>
              <w:top w:w="50" w:type="dxa"/>
              <w:left w:w="50" w:type="dxa"/>
              <w:bottom w:w="50" w:type="dxa"/>
              <w:right w:w="50" w:type="dxa"/>
            </w:tcMar>
            <w:vAlign w:val="center"/>
            <w:hideMark/>
          </w:tcPr>
          <w:p w:rsidR="00A718FA" w:rsidRPr="00CA69F2" w:rsidRDefault="00A718FA" w:rsidP="0051052E">
            <w:pPr>
              <w:pStyle w:val="c9"/>
              <w:spacing w:before="0" w:after="0"/>
              <w:jc w:val="center"/>
              <w:rPr>
                <w:b/>
              </w:rPr>
            </w:pPr>
            <w:r w:rsidRPr="00CA69F2">
              <w:rPr>
                <w:rStyle w:val="c1"/>
                <w:b/>
              </w:rPr>
              <w:t>Срок</w:t>
            </w:r>
          </w:p>
        </w:tc>
        <w:tc>
          <w:tcPr>
            <w:tcW w:w="849" w:type="pct"/>
            <w:tcMar>
              <w:top w:w="50" w:type="dxa"/>
              <w:left w:w="50" w:type="dxa"/>
              <w:bottom w:w="50" w:type="dxa"/>
              <w:right w:w="50" w:type="dxa"/>
            </w:tcMar>
            <w:vAlign w:val="center"/>
            <w:hideMark/>
          </w:tcPr>
          <w:p w:rsidR="00A718FA" w:rsidRPr="00CA69F2" w:rsidRDefault="00A718FA" w:rsidP="0051052E">
            <w:pPr>
              <w:pStyle w:val="c9"/>
              <w:spacing w:before="0" w:after="0"/>
              <w:jc w:val="center"/>
              <w:rPr>
                <w:b/>
              </w:rPr>
            </w:pPr>
            <w:r w:rsidRPr="00CA69F2">
              <w:rPr>
                <w:rStyle w:val="c1"/>
                <w:b/>
              </w:rPr>
              <w:t>Ответственный</w:t>
            </w:r>
          </w:p>
        </w:tc>
        <w:tc>
          <w:tcPr>
            <w:tcW w:w="1672" w:type="pct"/>
            <w:tcMar>
              <w:top w:w="50" w:type="dxa"/>
              <w:left w:w="50" w:type="dxa"/>
              <w:bottom w:w="50" w:type="dxa"/>
              <w:right w:w="50" w:type="dxa"/>
            </w:tcMar>
            <w:vAlign w:val="center"/>
            <w:hideMark/>
          </w:tcPr>
          <w:p w:rsidR="00A718FA" w:rsidRPr="00CA69F2" w:rsidRDefault="00A718FA" w:rsidP="0051052E">
            <w:pPr>
              <w:pStyle w:val="c9"/>
              <w:spacing w:before="0" w:after="0"/>
              <w:jc w:val="center"/>
              <w:rPr>
                <w:b/>
              </w:rPr>
            </w:pPr>
            <w:r w:rsidRPr="00CA69F2">
              <w:rPr>
                <w:rStyle w:val="c1"/>
                <w:b/>
              </w:rPr>
              <w:t>Планируемый результат</w:t>
            </w:r>
          </w:p>
        </w:tc>
      </w:tr>
      <w:tr w:rsidR="00CA69F2" w:rsidRPr="00CA69F2" w:rsidTr="007A48F2">
        <w:tc>
          <w:tcPr>
            <w:tcW w:w="175"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1</w:t>
            </w:r>
          </w:p>
        </w:tc>
        <w:tc>
          <w:tcPr>
            <w:tcW w:w="1651"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Первичное анкетирование учащихся на выявление их общей и предметной одаренности</w:t>
            </w:r>
          </w:p>
        </w:tc>
        <w:tc>
          <w:tcPr>
            <w:tcW w:w="653" w:type="pct"/>
            <w:tcMar>
              <w:top w:w="50" w:type="dxa"/>
              <w:left w:w="50" w:type="dxa"/>
              <w:bottom w:w="50" w:type="dxa"/>
              <w:right w:w="50" w:type="dxa"/>
            </w:tcMar>
            <w:vAlign w:val="center"/>
            <w:hideMark/>
          </w:tcPr>
          <w:p w:rsidR="0051052E" w:rsidRPr="00CA69F2" w:rsidRDefault="0051052E" w:rsidP="0051052E">
            <w:pPr>
              <w:pStyle w:val="c3"/>
              <w:spacing w:before="0" w:after="0"/>
              <w:jc w:val="both"/>
              <w:rPr>
                <w:rStyle w:val="c16"/>
              </w:rPr>
            </w:pPr>
            <w:r w:rsidRPr="00CA69F2">
              <w:rPr>
                <w:rStyle w:val="c16"/>
              </w:rPr>
              <w:t>Май 201</w:t>
            </w:r>
            <w:r w:rsidR="00510C08" w:rsidRPr="00CA69F2">
              <w:rPr>
                <w:rStyle w:val="c16"/>
              </w:rPr>
              <w:t>7</w:t>
            </w:r>
            <w:r w:rsidRPr="00CA69F2">
              <w:rPr>
                <w:rStyle w:val="c16"/>
              </w:rPr>
              <w:t xml:space="preserve"> г.,</w:t>
            </w:r>
          </w:p>
          <w:p w:rsidR="00A718FA" w:rsidRPr="00CA69F2" w:rsidRDefault="00510C08" w:rsidP="0051052E">
            <w:pPr>
              <w:pStyle w:val="c3"/>
              <w:spacing w:before="0" w:after="0"/>
              <w:jc w:val="both"/>
            </w:pPr>
            <w:r w:rsidRPr="00CA69F2">
              <w:rPr>
                <w:rStyle w:val="c16"/>
              </w:rPr>
              <w:t>сентябрь</w:t>
            </w:r>
            <w:r w:rsidR="00A718FA" w:rsidRPr="00CA69F2">
              <w:rPr>
                <w:rStyle w:val="c16"/>
              </w:rPr>
              <w:t xml:space="preserve"> 201</w:t>
            </w:r>
            <w:r w:rsidRPr="00CA69F2">
              <w:rPr>
                <w:rStyle w:val="c16"/>
              </w:rPr>
              <w:t>7</w:t>
            </w:r>
          </w:p>
        </w:tc>
        <w:tc>
          <w:tcPr>
            <w:tcW w:w="849"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педагог-психолог</w:t>
            </w:r>
          </w:p>
        </w:tc>
        <w:tc>
          <w:tcPr>
            <w:tcW w:w="1672" w:type="pct"/>
            <w:tcMar>
              <w:top w:w="50" w:type="dxa"/>
              <w:left w:w="50" w:type="dxa"/>
              <w:bottom w:w="50" w:type="dxa"/>
              <w:right w:w="50" w:type="dxa"/>
            </w:tcMar>
            <w:vAlign w:val="center"/>
            <w:hideMark/>
          </w:tcPr>
          <w:p w:rsidR="00A718FA" w:rsidRPr="00CA69F2" w:rsidRDefault="00510C08" w:rsidP="0051052E">
            <w:pPr>
              <w:pStyle w:val="c3"/>
              <w:spacing w:before="0" w:after="0"/>
              <w:jc w:val="both"/>
            </w:pPr>
            <w:r w:rsidRPr="00CA69F2">
              <w:rPr>
                <w:rStyle w:val="c16"/>
              </w:rPr>
              <w:t xml:space="preserve">Карта одаренности на </w:t>
            </w:r>
            <w:r w:rsidR="00A718FA" w:rsidRPr="00CA69F2">
              <w:rPr>
                <w:rStyle w:val="c16"/>
              </w:rPr>
              <w:t xml:space="preserve"> ребенка</w:t>
            </w:r>
          </w:p>
        </w:tc>
      </w:tr>
      <w:tr w:rsidR="00CA69F2" w:rsidRPr="00CA69F2" w:rsidTr="007A48F2">
        <w:tc>
          <w:tcPr>
            <w:tcW w:w="175"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2</w:t>
            </w:r>
          </w:p>
        </w:tc>
        <w:tc>
          <w:tcPr>
            <w:tcW w:w="1651"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Разработка программы по работе с одаренными детьми при подготовке к олимпиадам</w:t>
            </w:r>
          </w:p>
        </w:tc>
        <w:tc>
          <w:tcPr>
            <w:tcW w:w="653" w:type="pct"/>
            <w:tcMar>
              <w:top w:w="50" w:type="dxa"/>
              <w:left w:w="50" w:type="dxa"/>
              <w:bottom w:w="50" w:type="dxa"/>
              <w:right w:w="50" w:type="dxa"/>
            </w:tcMar>
            <w:vAlign w:val="center"/>
            <w:hideMark/>
          </w:tcPr>
          <w:p w:rsidR="00A718FA" w:rsidRPr="00CA69F2" w:rsidRDefault="0051052E" w:rsidP="0051052E">
            <w:pPr>
              <w:pStyle w:val="c3"/>
              <w:spacing w:before="0" w:after="0"/>
              <w:jc w:val="both"/>
            </w:pPr>
            <w:r w:rsidRPr="00CA69F2">
              <w:rPr>
                <w:rStyle w:val="c16"/>
              </w:rPr>
              <w:t>Август</w:t>
            </w:r>
            <w:r w:rsidR="00A718FA" w:rsidRPr="00CA69F2">
              <w:rPr>
                <w:rStyle w:val="c16"/>
              </w:rPr>
              <w:t xml:space="preserve"> 201</w:t>
            </w:r>
            <w:r w:rsidR="00510C08" w:rsidRPr="00CA69F2">
              <w:rPr>
                <w:rStyle w:val="c16"/>
              </w:rPr>
              <w:t>7</w:t>
            </w:r>
          </w:p>
        </w:tc>
        <w:tc>
          <w:tcPr>
            <w:tcW w:w="849" w:type="pct"/>
            <w:tcMar>
              <w:top w:w="50" w:type="dxa"/>
              <w:left w:w="50" w:type="dxa"/>
              <w:bottom w:w="50" w:type="dxa"/>
              <w:right w:w="50" w:type="dxa"/>
            </w:tcMar>
            <w:vAlign w:val="center"/>
            <w:hideMark/>
          </w:tcPr>
          <w:p w:rsidR="00A718FA" w:rsidRPr="00CA69F2" w:rsidRDefault="00A718FA" w:rsidP="00510C08">
            <w:pPr>
              <w:pStyle w:val="c3"/>
              <w:spacing w:before="0" w:after="0"/>
            </w:pPr>
            <w:r w:rsidRPr="00CA69F2">
              <w:rPr>
                <w:rStyle w:val="c16"/>
              </w:rPr>
              <w:t>уч</w:t>
            </w:r>
            <w:r w:rsidR="00510C08" w:rsidRPr="00CA69F2">
              <w:rPr>
                <w:rStyle w:val="c16"/>
              </w:rPr>
              <w:t xml:space="preserve">ителя-предметники, </w:t>
            </w:r>
            <w:proofErr w:type="spellStart"/>
            <w:r w:rsidR="00510C08" w:rsidRPr="00CA69F2">
              <w:rPr>
                <w:rStyle w:val="c16"/>
              </w:rPr>
              <w:t>зам</w:t>
            </w:r>
            <w:proofErr w:type="gramStart"/>
            <w:r w:rsidR="00510C08" w:rsidRPr="00CA69F2">
              <w:rPr>
                <w:rStyle w:val="c16"/>
              </w:rPr>
              <w:t>.д</w:t>
            </w:r>
            <w:proofErr w:type="gramEnd"/>
            <w:r w:rsidR="00510C08" w:rsidRPr="00CA69F2">
              <w:rPr>
                <w:rStyle w:val="c16"/>
              </w:rPr>
              <w:t>ир</w:t>
            </w:r>
            <w:proofErr w:type="spellEnd"/>
            <w:r w:rsidR="00510C08" w:rsidRPr="00CA69F2">
              <w:rPr>
                <w:rStyle w:val="c16"/>
              </w:rPr>
              <w:t xml:space="preserve"> </w:t>
            </w:r>
            <w:r w:rsidRPr="00CA69F2">
              <w:rPr>
                <w:rStyle w:val="c16"/>
              </w:rPr>
              <w:t>по УВР</w:t>
            </w:r>
          </w:p>
        </w:tc>
        <w:tc>
          <w:tcPr>
            <w:tcW w:w="1672" w:type="pct"/>
            <w:tcMar>
              <w:top w:w="50" w:type="dxa"/>
              <w:left w:w="50" w:type="dxa"/>
              <w:bottom w:w="50" w:type="dxa"/>
              <w:right w:w="50" w:type="dxa"/>
            </w:tcMar>
            <w:vAlign w:val="center"/>
            <w:hideMark/>
          </w:tcPr>
          <w:p w:rsidR="00A718FA" w:rsidRPr="00CA69F2" w:rsidRDefault="00510C08" w:rsidP="0051052E">
            <w:pPr>
              <w:pStyle w:val="c3"/>
              <w:spacing w:before="0" w:after="0"/>
              <w:jc w:val="both"/>
            </w:pPr>
            <w:r w:rsidRPr="00CA69F2">
              <w:rPr>
                <w:rStyle w:val="c16"/>
              </w:rPr>
              <w:t>План</w:t>
            </w:r>
            <w:r w:rsidR="00A718FA" w:rsidRPr="00CA69F2">
              <w:rPr>
                <w:rStyle w:val="c16"/>
              </w:rPr>
              <w:t xml:space="preserve"> программы</w:t>
            </w:r>
          </w:p>
        </w:tc>
      </w:tr>
      <w:tr w:rsidR="00CA69F2" w:rsidRPr="00CA69F2" w:rsidTr="007A48F2">
        <w:tc>
          <w:tcPr>
            <w:tcW w:w="175"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3</w:t>
            </w:r>
          </w:p>
        </w:tc>
        <w:tc>
          <w:tcPr>
            <w:tcW w:w="1651"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Формирование нормативно-правовой базы учреждения по работе с одаренными детьми</w:t>
            </w:r>
          </w:p>
        </w:tc>
        <w:tc>
          <w:tcPr>
            <w:tcW w:w="653" w:type="pct"/>
            <w:tcMar>
              <w:top w:w="50" w:type="dxa"/>
              <w:left w:w="50" w:type="dxa"/>
              <w:bottom w:w="50" w:type="dxa"/>
              <w:right w:w="50" w:type="dxa"/>
            </w:tcMar>
            <w:vAlign w:val="center"/>
            <w:hideMark/>
          </w:tcPr>
          <w:p w:rsidR="00A718FA" w:rsidRPr="00CA69F2" w:rsidRDefault="0051052E" w:rsidP="0051052E">
            <w:pPr>
              <w:pStyle w:val="c3"/>
              <w:spacing w:before="0" w:after="0"/>
              <w:jc w:val="both"/>
            </w:pPr>
            <w:r w:rsidRPr="00CA69F2">
              <w:rPr>
                <w:rStyle w:val="c16"/>
              </w:rPr>
              <w:t>Август-</w:t>
            </w:r>
            <w:r w:rsidR="00A718FA" w:rsidRPr="00CA69F2">
              <w:rPr>
                <w:rStyle w:val="c16"/>
              </w:rPr>
              <w:t>сентябрь 201</w:t>
            </w:r>
            <w:r w:rsidR="00510C08" w:rsidRPr="00CA69F2">
              <w:rPr>
                <w:rStyle w:val="c16"/>
              </w:rPr>
              <w:t>7</w:t>
            </w:r>
          </w:p>
        </w:tc>
        <w:tc>
          <w:tcPr>
            <w:tcW w:w="849"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заместитель директора по УВР, директор школы</w:t>
            </w:r>
          </w:p>
        </w:tc>
        <w:tc>
          <w:tcPr>
            <w:tcW w:w="1672" w:type="pct"/>
            <w:tcMar>
              <w:top w:w="50" w:type="dxa"/>
              <w:left w:w="50" w:type="dxa"/>
              <w:bottom w:w="50" w:type="dxa"/>
              <w:right w:w="50" w:type="dxa"/>
            </w:tcMar>
            <w:vAlign w:val="center"/>
            <w:hideMark/>
          </w:tcPr>
          <w:p w:rsidR="00A718FA" w:rsidRPr="00CA69F2" w:rsidRDefault="007A48F2" w:rsidP="00CA69F2">
            <w:pPr>
              <w:jc w:val="both"/>
            </w:pPr>
            <w:r>
              <w:rPr>
                <w:rStyle w:val="c16"/>
              </w:rPr>
              <w:t>1</w:t>
            </w:r>
            <w:r w:rsidR="00A718FA" w:rsidRPr="00CA69F2">
              <w:rPr>
                <w:rStyle w:val="c16"/>
              </w:rPr>
              <w:t>Приказ об утверждении рабочей группы по работе с одаренными детьми</w:t>
            </w:r>
          </w:p>
          <w:p w:rsidR="00A718FA" w:rsidRPr="00CA69F2" w:rsidRDefault="007A48F2" w:rsidP="007A48F2">
            <w:pPr>
              <w:jc w:val="both"/>
            </w:pPr>
            <w:r>
              <w:rPr>
                <w:rStyle w:val="c16"/>
              </w:rPr>
              <w:t>2</w:t>
            </w:r>
            <w:r w:rsidR="00A718FA" w:rsidRPr="00CA69F2">
              <w:rPr>
                <w:rStyle w:val="c16"/>
              </w:rPr>
              <w:t>Приказ об утверждении программы</w:t>
            </w:r>
          </w:p>
          <w:p w:rsidR="00A718FA" w:rsidRPr="00CA69F2" w:rsidRDefault="007A48F2" w:rsidP="007A48F2">
            <w:pPr>
              <w:jc w:val="both"/>
            </w:pPr>
            <w:r>
              <w:rPr>
                <w:rStyle w:val="c16"/>
              </w:rPr>
              <w:t>3</w:t>
            </w:r>
            <w:r w:rsidR="00A718FA" w:rsidRPr="00CA69F2">
              <w:rPr>
                <w:rStyle w:val="c16"/>
              </w:rPr>
              <w:t>Приказ об утверждении курсов по выбору и факультативов</w:t>
            </w:r>
          </w:p>
          <w:p w:rsidR="00A718FA" w:rsidRPr="00CA69F2" w:rsidRDefault="007A48F2" w:rsidP="007A48F2">
            <w:pPr>
              <w:jc w:val="both"/>
            </w:pPr>
            <w:r>
              <w:rPr>
                <w:rStyle w:val="c16"/>
              </w:rPr>
              <w:lastRenderedPageBreak/>
              <w:t>4</w:t>
            </w:r>
            <w:r w:rsidR="00A718FA" w:rsidRPr="00CA69F2">
              <w:rPr>
                <w:rStyle w:val="c16"/>
              </w:rPr>
              <w:t>Положение об индивидуальных образовательных программах одаренных учащихся</w:t>
            </w:r>
          </w:p>
          <w:p w:rsidR="00A718FA" w:rsidRPr="00CA69F2" w:rsidRDefault="007A48F2" w:rsidP="007A48F2">
            <w:pPr>
              <w:jc w:val="both"/>
            </w:pPr>
            <w:r>
              <w:rPr>
                <w:rStyle w:val="c16"/>
              </w:rPr>
              <w:t>5</w:t>
            </w:r>
            <w:r w:rsidR="00A718FA" w:rsidRPr="00CA69F2">
              <w:rPr>
                <w:rStyle w:val="c16"/>
              </w:rPr>
              <w:t>Положение о проведении школьных олимпиад</w:t>
            </w:r>
          </w:p>
        </w:tc>
      </w:tr>
      <w:tr w:rsidR="00CA69F2" w:rsidRPr="00CA69F2" w:rsidTr="007A48F2">
        <w:tc>
          <w:tcPr>
            <w:tcW w:w="175"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lastRenderedPageBreak/>
              <w:t>4</w:t>
            </w:r>
          </w:p>
        </w:tc>
        <w:tc>
          <w:tcPr>
            <w:tcW w:w="1651"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Утверждение расписания курсов по выбору и</w:t>
            </w:r>
            <w:r w:rsidR="0051052E" w:rsidRPr="00CA69F2">
              <w:rPr>
                <w:rStyle w:val="c16"/>
              </w:rPr>
              <w:t xml:space="preserve"> элективных курсов</w:t>
            </w:r>
            <w:r w:rsidRPr="00CA69F2">
              <w:rPr>
                <w:rStyle w:val="c16"/>
              </w:rPr>
              <w:t>, нацеленных на развитие интеллектуальны</w:t>
            </w:r>
            <w:r w:rsidR="0051052E" w:rsidRPr="00CA69F2">
              <w:rPr>
                <w:rStyle w:val="c16"/>
              </w:rPr>
              <w:t xml:space="preserve">х способностей учащихся, на </w:t>
            </w:r>
            <w:r w:rsidR="00510C08" w:rsidRPr="00CA69F2">
              <w:rPr>
                <w:rStyle w:val="c16"/>
              </w:rPr>
              <w:t xml:space="preserve">2017-2018 </w:t>
            </w:r>
            <w:proofErr w:type="spellStart"/>
            <w:r w:rsidR="00510C08" w:rsidRPr="00CA69F2">
              <w:rPr>
                <w:rStyle w:val="c16"/>
              </w:rPr>
              <w:t>уч</w:t>
            </w:r>
            <w:proofErr w:type="spellEnd"/>
            <w:r w:rsidR="00510C08" w:rsidRPr="00CA69F2">
              <w:rPr>
                <w:rStyle w:val="c16"/>
              </w:rPr>
              <w:t>.</w:t>
            </w:r>
            <w:r w:rsidRPr="00CA69F2">
              <w:rPr>
                <w:rStyle w:val="c16"/>
              </w:rPr>
              <w:t xml:space="preserve"> год</w:t>
            </w:r>
          </w:p>
        </w:tc>
        <w:tc>
          <w:tcPr>
            <w:tcW w:w="653"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сентябрь 201</w:t>
            </w:r>
            <w:r w:rsidR="00510C08" w:rsidRPr="00CA69F2">
              <w:rPr>
                <w:rStyle w:val="c16"/>
              </w:rPr>
              <w:t>7</w:t>
            </w:r>
          </w:p>
        </w:tc>
        <w:tc>
          <w:tcPr>
            <w:tcW w:w="849" w:type="pct"/>
            <w:tcMar>
              <w:top w:w="50" w:type="dxa"/>
              <w:left w:w="50" w:type="dxa"/>
              <w:bottom w:w="50" w:type="dxa"/>
              <w:right w:w="50" w:type="dxa"/>
            </w:tcMar>
            <w:vAlign w:val="center"/>
            <w:hideMark/>
          </w:tcPr>
          <w:p w:rsidR="00A718FA" w:rsidRPr="00CA69F2" w:rsidRDefault="00510C08" w:rsidP="0051052E">
            <w:pPr>
              <w:pStyle w:val="c3"/>
              <w:spacing w:before="0" w:after="0"/>
              <w:jc w:val="both"/>
            </w:pPr>
            <w:r w:rsidRPr="00CA69F2">
              <w:rPr>
                <w:rStyle w:val="c16"/>
              </w:rPr>
              <w:t>Зам.</w:t>
            </w:r>
            <w:r w:rsidR="00A718FA" w:rsidRPr="00CA69F2">
              <w:rPr>
                <w:rStyle w:val="c16"/>
              </w:rPr>
              <w:t xml:space="preserve"> директора по УВР, директор школы</w:t>
            </w:r>
          </w:p>
        </w:tc>
        <w:tc>
          <w:tcPr>
            <w:tcW w:w="1672"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 xml:space="preserve">Утвержденное расписание занятий курсов по выбору и </w:t>
            </w:r>
            <w:r w:rsidR="0051052E" w:rsidRPr="00CA69F2">
              <w:rPr>
                <w:rStyle w:val="c16"/>
              </w:rPr>
              <w:t xml:space="preserve">элективных курсов </w:t>
            </w:r>
          </w:p>
        </w:tc>
      </w:tr>
      <w:tr w:rsidR="00CA69F2" w:rsidRPr="00CA69F2" w:rsidTr="007A48F2">
        <w:tc>
          <w:tcPr>
            <w:tcW w:w="175"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5</w:t>
            </w:r>
          </w:p>
        </w:tc>
        <w:tc>
          <w:tcPr>
            <w:tcW w:w="1651"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Формирование индивидуальных образовательных программ (ИОП) учащихся по предметам</w:t>
            </w:r>
          </w:p>
        </w:tc>
        <w:tc>
          <w:tcPr>
            <w:tcW w:w="653"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сентябрь 201</w:t>
            </w:r>
            <w:r w:rsidR="00510C08" w:rsidRPr="00CA69F2">
              <w:rPr>
                <w:rStyle w:val="c16"/>
              </w:rPr>
              <w:t>7</w:t>
            </w:r>
          </w:p>
        </w:tc>
        <w:tc>
          <w:tcPr>
            <w:tcW w:w="849"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Руководитель ШМО учителей-предметников, заместитель директора по УВР, учителя-предметники</w:t>
            </w:r>
          </w:p>
        </w:tc>
        <w:tc>
          <w:tcPr>
            <w:tcW w:w="1672"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Индивидуальные образовате</w:t>
            </w:r>
            <w:r w:rsidR="00510C08" w:rsidRPr="00CA69F2">
              <w:rPr>
                <w:rStyle w:val="c16"/>
              </w:rPr>
              <w:t xml:space="preserve">льные программы (ИОП) на  одаренных детей   у </w:t>
            </w:r>
            <w:r w:rsidRPr="00CA69F2">
              <w:rPr>
                <w:rStyle w:val="c16"/>
              </w:rPr>
              <w:t xml:space="preserve"> педагог</w:t>
            </w:r>
            <w:r w:rsidR="00510C08" w:rsidRPr="00CA69F2">
              <w:rPr>
                <w:rStyle w:val="c16"/>
              </w:rPr>
              <w:t>ов</w:t>
            </w:r>
          </w:p>
        </w:tc>
      </w:tr>
      <w:tr w:rsidR="00CA69F2" w:rsidRPr="00CA69F2" w:rsidTr="007A48F2">
        <w:tc>
          <w:tcPr>
            <w:tcW w:w="175"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6</w:t>
            </w:r>
          </w:p>
        </w:tc>
        <w:tc>
          <w:tcPr>
            <w:tcW w:w="1651"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Проведение школьных олимпиад в рамках</w:t>
            </w:r>
            <w:r w:rsidR="00510C08" w:rsidRPr="00CA69F2">
              <w:rPr>
                <w:rStyle w:val="c16"/>
              </w:rPr>
              <w:t xml:space="preserve"> предметных недель, дистанционных олимпиад.</w:t>
            </w:r>
          </w:p>
        </w:tc>
        <w:tc>
          <w:tcPr>
            <w:tcW w:w="653"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в течение года согласно плану работы ОУ</w:t>
            </w:r>
          </w:p>
        </w:tc>
        <w:tc>
          <w:tcPr>
            <w:tcW w:w="849"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Руководитель ШМО учителей-предметников, заместитель директора по УВР, учителя-предметники</w:t>
            </w:r>
          </w:p>
        </w:tc>
        <w:tc>
          <w:tcPr>
            <w:tcW w:w="1672" w:type="pct"/>
            <w:tcMar>
              <w:top w:w="50" w:type="dxa"/>
              <w:left w:w="50" w:type="dxa"/>
              <w:bottom w:w="50" w:type="dxa"/>
              <w:right w:w="50" w:type="dxa"/>
            </w:tcMar>
            <w:vAlign w:val="center"/>
            <w:hideMark/>
          </w:tcPr>
          <w:p w:rsidR="00510C08" w:rsidRPr="00CA69F2" w:rsidRDefault="00A718FA" w:rsidP="0051052E">
            <w:pPr>
              <w:pStyle w:val="c3"/>
              <w:spacing w:before="0" w:after="0"/>
              <w:jc w:val="both"/>
              <w:rPr>
                <w:rStyle w:val="c16"/>
              </w:rPr>
            </w:pPr>
            <w:r w:rsidRPr="00CA69F2">
              <w:rPr>
                <w:rStyle w:val="c16"/>
              </w:rPr>
              <w:t>Участие детей в данных мероприятиях</w:t>
            </w:r>
          </w:p>
          <w:p w:rsidR="00A718FA" w:rsidRPr="00CA69F2" w:rsidRDefault="00A718FA" w:rsidP="0051052E">
            <w:pPr>
              <w:pStyle w:val="c3"/>
              <w:spacing w:before="0" w:after="0"/>
              <w:jc w:val="both"/>
            </w:pPr>
            <w:r w:rsidRPr="00CA69F2">
              <w:rPr>
                <w:rStyle w:val="c16"/>
              </w:rPr>
              <w:t xml:space="preserve"> </w:t>
            </w:r>
            <w:r w:rsidR="00510C08" w:rsidRPr="00CA69F2">
              <w:rPr>
                <w:rStyle w:val="c16"/>
              </w:rPr>
              <w:t>сертификаты участников, дипломы</w:t>
            </w:r>
          </w:p>
        </w:tc>
      </w:tr>
      <w:tr w:rsidR="00CA69F2" w:rsidRPr="00CA69F2" w:rsidTr="007A48F2">
        <w:tc>
          <w:tcPr>
            <w:tcW w:w="175"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7</w:t>
            </w:r>
          </w:p>
        </w:tc>
        <w:tc>
          <w:tcPr>
            <w:tcW w:w="1651"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 xml:space="preserve">Организация участия одаренных детей в школьном и районном </w:t>
            </w:r>
            <w:proofErr w:type="gramStart"/>
            <w:r w:rsidRPr="00CA69F2">
              <w:rPr>
                <w:rStyle w:val="c16"/>
              </w:rPr>
              <w:t>этапах</w:t>
            </w:r>
            <w:proofErr w:type="gramEnd"/>
            <w:r w:rsidRPr="00CA69F2">
              <w:rPr>
                <w:rStyle w:val="c16"/>
              </w:rPr>
              <w:t xml:space="preserve"> Всероссий</w:t>
            </w:r>
            <w:r w:rsidR="00E11ACB" w:rsidRPr="00CA69F2">
              <w:rPr>
                <w:rStyle w:val="c16"/>
              </w:rPr>
              <w:t xml:space="preserve">ской олимпиады школьников </w:t>
            </w:r>
            <w:r w:rsidR="00510C08" w:rsidRPr="00CA69F2">
              <w:rPr>
                <w:rStyle w:val="c16"/>
              </w:rPr>
              <w:t>в 2017-2018</w:t>
            </w:r>
            <w:r w:rsidRPr="00CA69F2">
              <w:rPr>
                <w:rStyle w:val="c16"/>
              </w:rPr>
              <w:t xml:space="preserve"> г.</w:t>
            </w:r>
          </w:p>
        </w:tc>
        <w:tc>
          <w:tcPr>
            <w:tcW w:w="653"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согласно плану работы ОУ</w:t>
            </w:r>
          </w:p>
        </w:tc>
        <w:tc>
          <w:tcPr>
            <w:tcW w:w="849"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Заместитель директора по УВР, учителя-предметники</w:t>
            </w:r>
          </w:p>
        </w:tc>
        <w:tc>
          <w:tcPr>
            <w:tcW w:w="1672"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 xml:space="preserve">Участие детей  в </w:t>
            </w:r>
            <w:r w:rsidR="00510C08" w:rsidRPr="00CA69F2">
              <w:rPr>
                <w:rStyle w:val="c16"/>
              </w:rPr>
              <w:t>олимпиадах</w:t>
            </w:r>
          </w:p>
        </w:tc>
      </w:tr>
      <w:tr w:rsidR="00CA69F2" w:rsidRPr="00CA69F2" w:rsidTr="007A48F2">
        <w:tc>
          <w:tcPr>
            <w:tcW w:w="175" w:type="pct"/>
            <w:tcMar>
              <w:top w:w="50" w:type="dxa"/>
              <w:left w:w="50" w:type="dxa"/>
              <w:bottom w:w="50" w:type="dxa"/>
              <w:right w:w="50" w:type="dxa"/>
            </w:tcMar>
            <w:vAlign w:val="center"/>
            <w:hideMark/>
          </w:tcPr>
          <w:p w:rsidR="00A718FA" w:rsidRPr="00CA69F2" w:rsidRDefault="00510C08" w:rsidP="0051052E">
            <w:pPr>
              <w:pStyle w:val="c3"/>
              <w:spacing w:before="0" w:after="0"/>
              <w:jc w:val="both"/>
            </w:pPr>
            <w:r w:rsidRPr="00CA69F2">
              <w:rPr>
                <w:rStyle w:val="c16"/>
              </w:rPr>
              <w:t>8</w:t>
            </w:r>
          </w:p>
        </w:tc>
        <w:tc>
          <w:tcPr>
            <w:tcW w:w="1651"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Организация научно-поисковой работы учащихся посредством сети Интернет</w:t>
            </w:r>
          </w:p>
        </w:tc>
        <w:tc>
          <w:tcPr>
            <w:tcW w:w="653"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в течение года</w:t>
            </w:r>
          </w:p>
        </w:tc>
        <w:tc>
          <w:tcPr>
            <w:tcW w:w="849"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Заместитель директора по УВР, учителя-предметники, учитель информатики</w:t>
            </w:r>
          </w:p>
        </w:tc>
        <w:tc>
          <w:tcPr>
            <w:tcW w:w="1672"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График работы компьютерного кабинета</w:t>
            </w:r>
          </w:p>
        </w:tc>
      </w:tr>
      <w:tr w:rsidR="00CA69F2" w:rsidRPr="00CA69F2" w:rsidTr="007A48F2">
        <w:tc>
          <w:tcPr>
            <w:tcW w:w="175" w:type="pct"/>
            <w:tcMar>
              <w:top w:w="50" w:type="dxa"/>
              <w:left w:w="50" w:type="dxa"/>
              <w:bottom w:w="50" w:type="dxa"/>
              <w:right w:w="50" w:type="dxa"/>
            </w:tcMar>
            <w:vAlign w:val="center"/>
            <w:hideMark/>
          </w:tcPr>
          <w:p w:rsidR="00A718FA" w:rsidRPr="00CA69F2" w:rsidRDefault="0017323D" w:rsidP="0051052E">
            <w:pPr>
              <w:pStyle w:val="c3"/>
              <w:spacing w:before="0" w:after="0"/>
              <w:jc w:val="both"/>
            </w:pPr>
            <w:r w:rsidRPr="00CA69F2">
              <w:rPr>
                <w:rStyle w:val="c16"/>
              </w:rPr>
              <w:t>9</w:t>
            </w:r>
          </w:p>
        </w:tc>
        <w:tc>
          <w:tcPr>
            <w:tcW w:w="1651"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Работа с педагогическими кадрами. Семинары по теме: «Особенности обучения одаренных детей»</w:t>
            </w:r>
          </w:p>
        </w:tc>
        <w:tc>
          <w:tcPr>
            <w:tcW w:w="653"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В течение года</w:t>
            </w:r>
          </w:p>
        </w:tc>
        <w:tc>
          <w:tcPr>
            <w:tcW w:w="849"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Заместитель директора по УВР, руководитель ШМО учителей-предметников</w:t>
            </w:r>
          </w:p>
        </w:tc>
        <w:tc>
          <w:tcPr>
            <w:tcW w:w="1672"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Повышение уровня педагогического маст</w:t>
            </w:r>
            <w:r w:rsidR="00510C08" w:rsidRPr="00CA69F2">
              <w:rPr>
                <w:rStyle w:val="c16"/>
              </w:rPr>
              <w:t xml:space="preserve">ерства с одаренными детьми у </w:t>
            </w:r>
            <w:r w:rsidRPr="00CA69F2">
              <w:rPr>
                <w:rStyle w:val="c16"/>
              </w:rPr>
              <w:t xml:space="preserve"> учителей</w:t>
            </w:r>
          </w:p>
        </w:tc>
      </w:tr>
      <w:tr w:rsidR="00CA69F2" w:rsidRPr="00CA69F2" w:rsidTr="007A48F2">
        <w:tc>
          <w:tcPr>
            <w:tcW w:w="175"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1</w:t>
            </w:r>
            <w:r w:rsidR="0017323D" w:rsidRPr="00CA69F2">
              <w:rPr>
                <w:rStyle w:val="c16"/>
              </w:rPr>
              <w:t>0</w:t>
            </w:r>
          </w:p>
        </w:tc>
        <w:tc>
          <w:tcPr>
            <w:tcW w:w="1651"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Работа с родителями. Проведение лекториев для родителей по темам: «Сложности психического развития  одаренных детей», «Развитие и формирование одаренности в процессе обучения, воспитания и общения»</w:t>
            </w:r>
          </w:p>
        </w:tc>
        <w:tc>
          <w:tcPr>
            <w:tcW w:w="653"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По плану ОУ</w:t>
            </w:r>
          </w:p>
        </w:tc>
        <w:tc>
          <w:tcPr>
            <w:tcW w:w="849"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 xml:space="preserve">Заместитель директора по УВР, </w:t>
            </w:r>
            <w:proofErr w:type="spellStart"/>
            <w:r w:rsidRPr="00CA69F2">
              <w:rPr>
                <w:rStyle w:val="c16"/>
              </w:rPr>
              <w:t>кл</w:t>
            </w:r>
            <w:proofErr w:type="spellEnd"/>
            <w:r w:rsidRPr="00CA69F2">
              <w:rPr>
                <w:rStyle w:val="c16"/>
              </w:rPr>
              <w:t>. руководители</w:t>
            </w:r>
          </w:p>
        </w:tc>
        <w:tc>
          <w:tcPr>
            <w:tcW w:w="1672" w:type="pct"/>
            <w:tcMar>
              <w:top w:w="50" w:type="dxa"/>
              <w:left w:w="50" w:type="dxa"/>
              <w:bottom w:w="50" w:type="dxa"/>
              <w:right w:w="50" w:type="dxa"/>
            </w:tcMar>
            <w:vAlign w:val="center"/>
            <w:hideMark/>
          </w:tcPr>
          <w:p w:rsidR="00A718FA" w:rsidRPr="00CA69F2" w:rsidRDefault="0017323D" w:rsidP="0051052E">
            <w:pPr>
              <w:pStyle w:val="c3"/>
              <w:spacing w:before="0" w:after="0"/>
              <w:jc w:val="both"/>
            </w:pPr>
            <w:r w:rsidRPr="00CA69F2">
              <w:rPr>
                <w:rStyle w:val="c16"/>
              </w:rPr>
              <w:t xml:space="preserve">10% родителей оказывают </w:t>
            </w:r>
            <w:r w:rsidR="00A718FA" w:rsidRPr="00CA69F2">
              <w:rPr>
                <w:rStyle w:val="c16"/>
              </w:rPr>
              <w:t xml:space="preserve"> помощь в работе с одаренными детьми </w:t>
            </w:r>
          </w:p>
        </w:tc>
      </w:tr>
      <w:tr w:rsidR="00CA69F2" w:rsidRPr="00CA69F2" w:rsidTr="007A48F2">
        <w:tc>
          <w:tcPr>
            <w:tcW w:w="175"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1</w:t>
            </w:r>
            <w:r w:rsidR="0017323D" w:rsidRPr="00CA69F2">
              <w:rPr>
                <w:rStyle w:val="c16"/>
              </w:rPr>
              <w:t>1</w:t>
            </w:r>
          </w:p>
        </w:tc>
        <w:tc>
          <w:tcPr>
            <w:tcW w:w="1651"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Отслеживание результативности участия школьников в олимпиадах различного уровня</w:t>
            </w:r>
          </w:p>
        </w:tc>
        <w:tc>
          <w:tcPr>
            <w:tcW w:w="653"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В конце года</w:t>
            </w:r>
          </w:p>
        </w:tc>
        <w:tc>
          <w:tcPr>
            <w:tcW w:w="849" w:type="pct"/>
            <w:tcMar>
              <w:top w:w="50" w:type="dxa"/>
              <w:left w:w="50" w:type="dxa"/>
              <w:bottom w:w="50" w:type="dxa"/>
              <w:right w:w="50" w:type="dxa"/>
            </w:tcMar>
            <w:vAlign w:val="center"/>
            <w:hideMark/>
          </w:tcPr>
          <w:p w:rsidR="00A718FA" w:rsidRPr="00CA69F2" w:rsidRDefault="00A718FA" w:rsidP="0051052E">
            <w:pPr>
              <w:pStyle w:val="c3"/>
              <w:spacing w:before="0" w:after="0"/>
              <w:jc w:val="both"/>
            </w:pPr>
            <w:r w:rsidRPr="00CA69F2">
              <w:rPr>
                <w:rStyle w:val="c16"/>
              </w:rPr>
              <w:t>Заместитель директора по УВР</w:t>
            </w:r>
          </w:p>
        </w:tc>
        <w:tc>
          <w:tcPr>
            <w:tcW w:w="1672" w:type="pct"/>
            <w:tcMar>
              <w:top w:w="50" w:type="dxa"/>
              <w:left w:w="50" w:type="dxa"/>
              <w:bottom w:w="50" w:type="dxa"/>
              <w:right w:w="50" w:type="dxa"/>
            </w:tcMar>
            <w:vAlign w:val="center"/>
            <w:hideMark/>
          </w:tcPr>
          <w:p w:rsidR="00A718FA" w:rsidRPr="00CA69F2" w:rsidRDefault="0017323D" w:rsidP="0017323D">
            <w:pPr>
              <w:jc w:val="both"/>
            </w:pPr>
            <w:r w:rsidRPr="00CA69F2">
              <w:rPr>
                <w:rStyle w:val="c16"/>
              </w:rPr>
              <w:t>-о</w:t>
            </w:r>
            <w:r w:rsidR="00A718FA" w:rsidRPr="00CA69F2">
              <w:rPr>
                <w:rStyle w:val="c16"/>
              </w:rPr>
              <w:t>пределение уровня овладения знаниями и умениями мотивированных детей</w:t>
            </w:r>
          </w:p>
          <w:p w:rsidR="00A718FA" w:rsidRPr="00CA69F2" w:rsidRDefault="0017323D" w:rsidP="0017323D">
            <w:pPr>
              <w:jc w:val="both"/>
            </w:pPr>
            <w:r w:rsidRPr="00CA69F2">
              <w:rPr>
                <w:rStyle w:val="c16"/>
              </w:rPr>
              <w:t>-р</w:t>
            </w:r>
            <w:r w:rsidR="00A718FA" w:rsidRPr="00CA69F2">
              <w:rPr>
                <w:rStyle w:val="c16"/>
              </w:rPr>
              <w:t xml:space="preserve">езультативное представление о </w:t>
            </w:r>
            <w:r w:rsidR="00A718FA" w:rsidRPr="00CA69F2">
              <w:rPr>
                <w:rStyle w:val="c16"/>
              </w:rPr>
              <w:lastRenderedPageBreak/>
              <w:t>потенциале школы</w:t>
            </w:r>
          </w:p>
          <w:p w:rsidR="00A718FA" w:rsidRPr="00CA69F2" w:rsidRDefault="0017323D" w:rsidP="0017323D">
            <w:pPr>
              <w:jc w:val="both"/>
            </w:pPr>
            <w:r w:rsidRPr="00CA69F2">
              <w:rPr>
                <w:rStyle w:val="c16"/>
              </w:rPr>
              <w:t>-п</w:t>
            </w:r>
            <w:r w:rsidR="00A718FA" w:rsidRPr="00CA69F2">
              <w:rPr>
                <w:rStyle w:val="c16"/>
              </w:rPr>
              <w:t>роектирование развития школы (отбор и дальнейшее развитие одаренных детей)</w:t>
            </w:r>
          </w:p>
        </w:tc>
      </w:tr>
    </w:tbl>
    <w:p w:rsidR="0051052E" w:rsidRPr="00CA69F2" w:rsidRDefault="0051052E" w:rsidP="0051052E">
      <w:pPr>
        <w:pStyle w:val="c3"/>
        <w:shd w:val="clear" w:color="auto" w:fill="FFFFFF"/>
        <w:spacing w:before="0" w:after="0"/>
        <w:jc w:val="both"/>
        <w:rPr>
          <w:rStyle w:val="c1"/>
        </w:rPr>
      </w:pPr>
    </w:p>
    <w:p w:rsidR="00A718FA" w:rsidRPr="00CA69F2" w:rsidRDefault="00A718FA" w:rsidP="0051052E">
      <w:pPr>
        <w:pStyle w:val="c3"/>
        <w:shd w:val="clear" w:color="auto" w:fill="FFFFFF"/>
        <w:spacing w:before="0" w:after="0"/>
        <w:jc w:val="both"/>
      </w:pPr>
      <w:r w:rsidRPr="00CA69F2">
        <w:rPr>
          <w:rStyle w:val="c1"/>
        </w:rPr>
        <w:t>Условия успешной работы с одаренными учащимися:</w:t>
      </w:r>
    </w:p>
    <w:p w:rsidR="00A718FA" w:rsidRPr="00CA69F2" w:rsidRDefault="00A718FA" w:rsidP="0051052E">
      <w:pPr>
        <w:numPr>
          <w:ilvl w:val="0"/>
          <w:numId w:val="25"/>
        </w:numPr>
        <w:shd w:val="clear" w:color="auto" w:fill="FFFFFF"/>
        <w:ind w:left="670"/>
        <w:jc w:val="both"/>
      </w:pPr>
      <w:r w:rsidRPr="00CA69F2">
        <w:rPr>
          <w:rStyle w:val="c1"/>
        </w:rPr>
        <w:t>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A718FA" w:rsidRPr="00CA69F2" w:rsidRDefault="00A718FA" w:rsidP="0051052E">
      <w:pPr>
        <w:numPr>
          <w:ilvl w:val="0"/>
          <w:numId w:val="25"/>
        </w:numPr>
        <w:shd w:val="clear" w:color="auto" w:fill="FFFFFF"/>
        <w:ind w:left="670"/>
        <w:jc w:val="both"/>
      </w:pPr>
      <w:r w:rsidRPr="00CA69F2">
        <w:rPr>
          <w:rStyle w:val="c1"/>
        </w:rPr>
        <w:t>Создание и постоянное совершенствование методической системы и предметных подсистем работы с одаренными детьми.</w:t>
      </w:r>
    </w:p>
    <w:p w:rsidR="00A718FA" w:rsidRPr="00CA69F2" w:rsidRDefault="00A718FA" w:rsidP="0051052E">
      <w:pPr>
        <w:numPr>
          <w:ilvl w:val="0"/>
          <w:numId w:val="25"/>
        </w:numPr>
        <w:shd w:val="clear" w:color="auto" w:fill="FFFFFF"/>
        <w:ind w:left="670"/>
        <w:jc w:val="both"/>
      </w:pPr>
      <w:r w:rsidRPr="00CA69F2">
        <w:rPr>
          <w:rStyle w:val="c1"/>
        </w:rPr>
        <w:t>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школы.</w:t>
      </w:r>
    </w:p>
    <w:p w:rsidR="00CA69F2" w:rsidRPr="007A48F2" w:rsidRDefault="00A718FA" w:rsidP="007A48F2">
      <w:pPr>
        <w:numPr>
          <w:ilvl w:val="0"/>
          <w:numId w:val="25"/>
        </w:numPr>
        <w:shd w:val="clear" w:color="auto" w:fill="FFFFFF"/>
        <w:ind w:left="670"/>
        <w:jc w:val="both"/>
      </w:pPr>
      <w:r w:rsidRPr="00CA69F2">
        <w:rPr>
          <w:rStyle w:val="c1"/>
        </w:rPr>
        <w:t>Постоянная работа по совершенствованию учебно-воспитательного процесса с целью снижения учебной и психологической перегрузки учащихся.</w:t>
      </w:r>
    </w:p>
    <w:p w:rsidR="00CA69F2" w:rsidRPr="007A48F2" w:rsidRDefault="00CA69F2" w:rsidP="00CA69F2">
      <w:pPr>
        <w:jc w:val="center"/>
        <w:rPr>
          <w:b/>
          <w:sz w:val="28"/>
          <w:szCs w:val="28"/>
        </w:rPr>
      </w:pPr>
      <w:r w:rsidRPr="007A48F2">
        <w:rPr>
          <w:b/>
          <w:sz w:val="28"/>
          <w:szCs w:val="28"/>
        </w:rPr>
        <w:t xml:space="preserve">План подготовки </w:t>
      </w:r>
      <w:proofErr w:type="gramStart"/>
      <w:r w:rsidRPr="007A48F2">
        <w:rPr>
          <w:b/>
          <w:sz w:val="28"/>
          <w:szCs w:val="28"/>
        </w:rPr>
        <w:t>обучающихся</w:t>
      </w:r>
      <w:proofErr w:type="gramEnd"/>
      <w:r w:rsidRPr="007A48F2">
        <w:rPr>
          <w:b/>
          <w:sz w:val="28"/>
          <w:szCs w:val="28"/>
        </w:rPr>
        <w:t xml:space="preserve"> 4 класса к олимпиаде</w:t>
      </w:r>
    </w:p>
    <w:p w:rsidR="00CA69F2" w:rsidRPr="007A48F2" w:rsidRDefault="00CA69F2" w:rsidP="00CA69F2">
      <w:pPr>
        <w:jc w:val="center"/>
        <w:rPr>
          <w:b/>
          <w:sz w:val="28"/>
          <w:szCs w:val="28"/>
        </w:rPr>
      </w:pPr>
      <w:r w:rsidRPr="007A48F2">
        <w:rPr>
          <w:b/>
          <w:sz w:val="28"/>
          <w:szCs w:val="28"/>
        </w:rPr>
        <w:t xml:space="preserve"> в 2017-2018 учебном году</w:t>
      </w:r>
    </w:p>
    <w:tbl>
      <w:tblPr>
        <w:tblW w:w="10349" w:type="dxa"/>
        <w:tblInd w:w="-269"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851"/>
        <w:gridCol w:w="709"/>
        <w:gridCol w:w="3602"/>
        <w:gridCol w:w="3627"/>
        <w:gridCol w:w="1560"/>
      </w:tblGrid>
      <w:tr w:rsidR="00CA69F2" w:rsidRPr="00CA69F2" w:rsidTr="00CA69F2">
        <w:trPr>
          <w:trHeight w:val="312"/>
        </w:trPr>
        <w:tc>
          <w:tcPr>
            <w:tcW w:w="8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jc w:val="center"/>
            </w:pPr>
            <w:r w:rsidRPr="00CA69F2">
              <w:rPr>
                <w:b/>
                <w:bCs/>
              </w:rPr>
              <w:t>№ занятия</w:t>
            </w:r>
          </w:p>
        </w:tc>
        <w:tc>
          <w:tcPr>
            <w:tcW w:w="7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jc w:val="center"/>
            </w:pPr>
            <w:r w:rsidRPr="00CA69F2">
              <w:rPr>
                <w:b/>
                <w:bCs/>
              </w:rPr>
              <w:t>Кол-во часов</w:t>
            </w:r>
          </w:p>
        </w:tc>
        <w:tc>
          <w:tcPr>
            <w:tcW w:w="360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jc w:val="center"/>
            </w:pPr>
            <w:r w:rsidRPr="00CA69F2">
              <w:rPr>
                <w:b/>
                <w:bCs/>
              </w:rPr>
              <w:t>Раздел, тема</w:t>
            </w:r>
          </w:p>
        </w:tc>
        <w:tc>
          <w:tcPr>
            <w:tcW w:w="362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jc w:val="center"/>
            </w:pPr>
            <w:r w:rsidRPr="00CA69F2">
              <w:rPr>
                <w:b/>
                <w:bCs/>
              </w:rPr>
              <w:t>Виды деятельности</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jc w:val="center"/>
            </w:pPr>
            <w:r w:rsidRPr="00CA69F2">
              <w:rPr>
                <w:b/>
                <w:bCs/>
              </w:rPr>
              <w:t>Дата</w:t>
            </w:r>
          </w:p>
        </w:tc>
      </w:tr>
      <w:tr w:rsidR="00CA69F2" w:rsidRPr="00CA69F2" w:rsidTr="00CA69F2">
        <w:trPr>
          <w:trHeight w:val="276"/>
        </w:trPr>
        <w:tc>
          <w:tcPr>
            <w:tcW w:w="8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tc>
        <w:tc>
          <w:tcPr>
            <w:tcW w:w="7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tc>
        <w:tc>
          <w:tcPr>
            <w:tcW w:w="36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tc>
        <w:tc>
          <w:tcPr>
            <w:tcW w:w="36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tc>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tc>
      </w:tr>
      <w:tr w:rsidR="00CA69F2" w:rsidRPr="00CA69F2" w:rsidTr="00CA69F2">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1</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Диагностическое тестирование учащихся по предмету.</w:t>
            </w:r>
          </w:p>
        </w:tc>
        <w:tc>
          <w:tcPr>
            <w:tcW w:w="362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Выполнение перебора всех возможных вариантов объектов и комбинаций, удовлетворяющих заданным условиям</w:t>
            </w:r>
          </w:p>
          <w:p w:rsidR="00CA69F2" w:rsidRPr="00CA69F2" w:rsidRDefault="00CA69F2" w:rsidP="00320A18">
            <w:pPr>
              <w:spacing w:line="312" w:lineRule="atLeast"/>
            </w:pPr>
            <w:r w:rsidRPr="00CA69F2">
              <w:t>Выполнение заданий поискового и творческого характера.</w:t>
            </w:r>
          </w:p>
          <w:p w:rsidR="00CA69F2" w:rsidRPr="00CA69F2" w:rsidRDefault="00CA69F2" w:rsidP="00320A18">
            <w:pPr>
              <w:spacing w:line="312" w:lineRule="atLeast"/>
            </w:pPr>
            <w:r w:rsidRPr="00CA69F2">
              <w:t>Обосновывать правильность выполненного действия с помощью обращения к общему правилу.</w:t>
            </w:r>
          </w:p>
          <w:p w:rsidR="00CA69F2" w:rsidRPr="00CA69F2" w:rsidRDefault="00CA69F2" w:rsidP="00320A18">
            <w:pPr>
              <w:spacing w:line="312" w:lineRule="atLeast"/>
            </w:pPr>
            <w:r w:rsidRPr="00CA69F2">
              <w:t>Устанавливать правило, по которому составлено решение.</w:t>
            </w:r>
          </w:p>
          <w:p w:rsidR="00CA69F2" w:rsidRPr="00CA69F2" w:rsidRDefault="00CA69F2" w:rsidP="00320A18">
            <w:pPr>
              <w:spacing w:line="312" w:lineRule="atLeast"/>
            </w:pPr>
            <w:r w:rsidRPr="00CA69F2">
              <w:t>Осуществлять перебор вариантов с помощью некоторого правила.</w:t>
            </w:r>
          </w:p>
          <w:p w:rsidR="00CA69F2" w:rsidRPr="00CA69F2" w:rsidRDefault="00CA69F2" w:rsidP="00320A18">
            <w:pPr>
              <w:spacing w:line="312" w:lineRule="atLeast"/>
            </w:pPr>
            <w:r w:rsidRPr="00CA69F2">
              <w:rPr>
                <w:b/>
                <w:bCs/>
              </w:rPr>
              <w:t>Применять</w:t>
            </w:r>
            <w:r w:rsidRPr="00CA69F2">
              <w:t> изученные способы действий для решения задач в типовых и поисковых ситуациях, обосновывать правильность выполненного действия с помощью обращения к общему правилу</w:t>
            </w:r>
          </w:p>
          <w:p w:rsidR="00CA69F2" w:rsidRPr="00CA69F2" w:rsidRDefault="00CA69F2" w:rsidP="00320A18">
            <w:pPr>
              <w:spacing w:line="312" w:lineRule="atLeast"/>
            </w:pPr>
            <w:r w:rsidRPr="00CA69F2">
              <w:rPr>
                <w:b/>
                <w:bCs/>
              </w:rPr>
              <w:t>Пошагово</w:t>
            </w:r>
            <w:r w:rsidRPr="00CA69F2">
              <w:t> контролировать выполняемое действие, при необходимости выявлять причину ошибки и корректировать ее.</w:t>
            </w:r>
          </w:p>
          <w:p w:rsidR="00CA69F2" w:rsidRPr="00CA69F2" w:rsidRDefault="00CA69F2" w:rsidP="00320A18">
            <w:pPr>
              <w:spacing w:line="312" w:lineRule="atLeast"/>
            </w:pPr>
            <w:r w:rsidRPr="00CA69F2">
              <w:rPr>
                <w:b/>
                <w:bCs/>
              </w:rPr>
              <w:t>Работать в группах:</w:t>
            </w:r>
            <w:r w:rsidRPr="00CA69F2">
              <w:t xml:space="preserve"> распределять роли между членами группы, планировать работу, распределять виды работ, определять сроки, представлять результаты с </w:t>
            </w:r>
            <w:r w:rsidRPr="00CA69F2">
              <w:lastRenderedPageBreak/>
              <w:t>помощью сообщений, рисунков, средств ИКТ, оценивать результат работы.</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30" w:lineRule="atLeast"/>
            </w:pPr>
            <w:r w:rsidRPr="00CA69F2">
              <w:lastRenderedPageBreak/>
              <w:t xml:space="preserve">1 </w:t>
            </w:r>
            <w:proofErr w:type="spellStart"/>
            <w:r w:rsidRPr="00CA69F2">
              <w:t>нед</w:t>
            </w:r>
            <w:proofErr w:type="spellEnd"/>
            <w:r w:rsidRPr="00CA69F2">
              <w:t xml:space="preserve">  сентября</w:t>
            </w:r>
          </w:p>
        </w:tc>
      </w:tr>
      <w:tr w:rsidR="00CA69F2" w:rsidRPr="00CA69F2" w:rsidTr="00CA69F2">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A69F2" w:rsidRPr="00CA69F2" w:rsidRDefault="00CA69F2" w:rsidP="00320A18">
            <w:pPr>
              <w:spacing w:line="312" w:lineRule="atLeast"/>
            </w:pPr>
            <w:r w:rsidRPr="00CA69F2">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CA69F2" w:rsidRPr="00CA69F2" w:rsidRDefault="00CA69F2" w:rsidP="00320A18">
            <w:pPr>
              <w:spacing w:line="312" w:lineRule="atLeast"/>
            </w:pPr>
            <w:r w:rsidRPr="00CA69F2">
              <w:t>1</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tcPr>
          <w:p w:rsidR="00CA69F2" w:rsidRPr="00CA69F2" w:rsidRDefault="00CA69F2" w:rsidP="00320A18">
            <w:pPr>
              <w:spacing w:line="312" w:lineRule="atLeast"/>
            </w:pPr>
            <w:r w:rsidRPr="00CA69F2">
              <w:t xml:space="preserve">Ознакомление с Интернет-сайтами, направленными на  развитие логического и интеллектуального мышления.  </w:t>
            </w:r>
          </w:p>
        </w:tc>
        <w:tc>
          <w:tcPr>
            <w:tcW w:w="3627"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CA69F2" w:rsidRPr="00CA69F2" w:rsidRDefault="00CA69F2" w:rsidP="00320A18">
            <w:pPr>
              <w:spacing w:line="312" w:lineRule="atLeast"/>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CA69F2" w:rsidRPr="00CA69F2" w:rsidRDefault="00CA69F2" w:rsidP="00320A18">
            <w:pPr>
              <w:spacing w:line="330" w:lineRule="atLeast"/>
            </w:pPr>
            <w:r w:rsidRPr="00CA69F2">
              <w:t>2нед. сентября</w:t>
            </w:r>
          </w:p>
        </w:tc>
      </w:tr>
      <w:tr w:rsidR="00CA69F2" w:rsidRPr="00CA69F2" w:rsidTr="00CA69F2">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3-4</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2</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Практическая работа. Решение олимпиадных задач закрытого типа. Организация самоподготовки. Работа с дополнительной литературой.</w:t>
            </w:r>
          </w:p>
        </w:tc>
        <w:tc>
          <w:tcPr>
            <w:tcW w:w="36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30" w:lineRule="atLeast"/>
            </w:pPr>
            <w:r w:rsidRPr="00CA69F2">
              <w:t>3-4нед</w:t>
            </w:r>
            <w:proofErr w:type="gramStart"/>
            <w:r w:rsidRPr="00CA69F2">
              <w:t>.с</w:t>
            </w:r>
            <w:proofErr w:type="gramEnd"/>
            <w:r w:rsidRPr="00CA69F2">
              <w:t>ентября</w:t>
            </w:r>
          </w:p>
        </w:tc>
      </w:tr>
      <w:tr w:rsidR="00CA69F2" w:rsidRPr="00CA69F2" w:rsidTr="00CA69F2">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A69F2" w:rsidRPr="00CA69F2" w:rsidRDefault="00CA69F2" w:rsidP="00320A18">
            <w:pPr>
              <w:spacing w:line="312" w:lineRule="atLeast"/>
            </w:pPr>
            <w:r w:rsidRPr="00CA69F2">
              <w:t>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CA69F2" w:rsidRPr="00CA69F2" w:rsidRDefault="00CA69F2" w:rsidP="00320A18">
            <w:pPr>
              <w:spacing w:line="312" w:lineRule="atLeast"/>
            </w:pPr>
            <w:r w:rsidRPr="00CA69F2">
              <w:t>1</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tcPr>
          <w:p w:rsidR="00CA69F2" w:rsidRPr="00CA69F2" w:rsidRDefault="00CA69F2" w:rsidP="00320A18">
            <w:pPr>
              <w:spacing w:line="312" w:lineRule="atLeast"/>
            </w:pPr>
            <w:r w:rsidRPr="00CA69F2">
              <w:t>Проведение олимпиады в классе.</w:t>
            </w:r>
          </w:p>
        </w:tc>
        <w:tc>
          <w:tcPr>
            <w:tcW w:w="3627"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CA69F2" w:rsidRPr="00CA69F2" w:rsidRDefault="00CA69F2" w:rsidP="00320A18"/>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tcPr>
          <w:p w:rsidR="00CA69F2" w:rsidRPr="00CA69F2" w:rsidRDefault="00CA69F2" w:rsidP="00320A18">
            <w:pPr>
              <w:spacing w:line="330" w:lineRule="atLeast"/>
            </w:pPr>
            <w:r w:rsidRPr="00CA69F2">
              <w:t>1нед октября</w:t>
            </w:r>
          </w:p>
        </w:tc>
      </w:tr>
      <w:tr w:rsidR="00CA69F2" w:rsidRPr="00CA69F2" w:rsidTr="00CA69F2">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6-8</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3</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Подготовка к участию в школьном туре всероссийской олимпиады. Ознакомление с текстами олимпиадных задач прошлых лет.</w:t>
            </w:r>
          </w:p>
        </w:tc>
        <w:tc>
          <w:tcPr>
            <w:tcW w:w="36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30" w:lineRule="atLeast"/>
            </w:pPr>
            <w:r w:rsidRPr="00CA69F2">
              <w:t>2-4нед</w:t>
            </w:r>
            <w:proofErr w:type="gramStart"/>
            <w:r w:rsidRPr="00CA69F2">
              <w:t>.о</w:t>
            </w:r>
            <w:proofErr w:type="gramEnd"/>
            <w:r w:rsidRPr="00CA69F2">
              <w:t>ктябряед.</w:t>
            </w:r>
          </w:p>
        </w:tc>
      </w:tr>
      <w:tr w:rsidR="00CA69F2" w:rsidRPr="00CA69F2" w:rsidTr="00CA69F2">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9</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1</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Анализ участия в школьном туре всероссийской олимпиады. Работа над ошибками. Поиск информации в сети Интернет.</w:t>
            </w:r>
          </w:p>
        </w:tc>
        <w:tc>
          <w:tcPr>
            <w:tcW w:w="36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30" w:lineRule="atLeast"/>
            </w:pPr>
            <w:r w:rsidRPr="00CA69F2">
              <w:t xml:space="preserve">1 </w:t>
            </w:r>
            <w:proofErr w:type="spellStart"/>
            <w:r w:rsidRPr="00CA69F2">
              <w:t>нед</w:t>
            </w:r>
            <w:proofErr w:type="spellEnd"/>
            <w:r w:rsidRPr="00CA69F2">
              <w:t>. ноября</w:t>
            </w:r>
          </w:p>
        </w:tc>
      </w:tr>
      <w:tr w:rsidR="00CA69F2" w:rsidRPr="00CA69F2" w:rsidTr="00CA69F2">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10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1</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Работа по тренировке выполнения тестовых заданий по русскому языку и математике.</w:t>
            </w:r>
          </w:p>
        </w:tc>
        <w:tc>
          <w:tcPr>
            <w:tcW w:w="36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30" w:lineRule="atLeast"/>
            </w:pPr>
            <w:r w:rsidRPr="00CA69F2">
              <w:t>2нед</w:t>
            </w:r>
            <w:proofErr w:type="gramStart"/>
            <w:r w:rsidRPr="00CA69F2">
              <w:t>.н</w:t>
            </w:r>
            <w:proofErr w:type="gramEnd"/>
            <w:r w:rsidRPr="00CA69F2">
              <w:t>оября</w:t>
            </w:r>
          </w:p>
        </w:tc>
      </w:tr>
      <w:tr w:rsidR="00CA69F2" w:rsidRPr="00CA69F2" w:rsidTr="00CA69F2">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11-12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2</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Подготовка к участию в муниципальном этапе всероссийской олимпиады школьников.</w:t>
            </w:r>
          </w:p>
        </w:tc>
        <w:tc>
          <w:tcPr>
            <w:tcW w:w="36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30" w:lineRule="atLeast"/>
            </w:pPr>
            <w:r w:rsidRPr="00CA69F2">
              <w:t>3-4нед</w:t>
            </w:r>
            <w:proofErr w:type="gramStart"/>
            <w:r w:rsidRPr="00CA69F2">
              <w:t>.н</w:t>
            </w:r>
            <w:proofErr w:type="gramEnd"/>
            <w:r w:rsidRPr="00CA69F2">
              <w:t>оября</w:t>
            </w:r>
          </w:p>
        </w:tc>
      </w:tr>
      <w:tr w:rsidR="00CA69F2" w:rsidRPr="00CA69F2" w:rsidTr="00CA69F2">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13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1</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Работа с заданиями различной сложности.</w:t>
            </w:r>
          </w:p>
        </w:tc>
        <w:tc>
          <w:tcPr>
            <w:tcW w:w="36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30" w:lineRule="atLeast"/>
            </w:pPr>
            <w:r w:rsidRPr="00CA69F2">
              <w:t>1нед</w:t>
            </w:r>
            <w:proofErr w:type="gramStart"/>
            <w:r w:rsidRPr="00CA69F2">
              <w:t>.д</w:t>
            </w:r>
            <w:proofErr w:type="gramEnd"/>
            <w:r w:rsidRPr="00CA69F2">
              <w:t>екабря</w:t>
            </w:r>
          </w:p>
        </w:tc>
      </w:tr>
      <w:tr w:rsidR="00CA69F2" w:rsidRPr="00CA69F2" w:rsidTr="00CA69F2">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lastRenderedPageBreak/>
              <w:t>14</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12" w:lineRule="atLeast"/>
            </w:pPr>
            <w:r w:rsidRPr="00CA69F2">
              <w:t>1</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r w:rsidRPr="00CA69F2">
              <w:t>Использование различных методов решения при выполнении олимпиадных заданий. Комбинированный метод решения задач. Практикум</w:t>
            </w:r>
          </w:p>
        </w:tc>
        <w:tc>
          <w:tcPr>
            <w:tcW w:w="362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69F2" w:rsidRPr="00CA69F2" w:rsidRDefault="00CA69F2" w:rsidP="00320A18">
            <w:pPr>
              <w:spacing w:line="330" w:lineRule="atLeast"/>
            </w:pPr>
            <w:r w:rsidRPr="00CA69F2">
              <w:t>2нед</w:t>
            </w:r>
            <w:proofErr w:type="gramStart"/>
            <w:r w:rsidRPr="00CA69F2">
              <w:t>.д</w:t>
            </w:r>
            <w:proofErr w:type="gramEnd"/>
            <w:r w:rsidRPr="00CA69F2">
              <w:t>екабря</w:t>
            </w:r>
          </w:p>
        </w:tc>
      </w:tr>
    </w:tbl>
    <w:p w:rsidR="00A718FA" w:rsidRPr="00CA69F2" w:rsidRDefault="00A718FA" w:rsidP="00CA69F2">
      <w:pPr>
        <w:rPr>
          <w:b/>
        </w:rPr>
      </w:pPr>
    </w:p>
    <w:p w:rsidR="00D80868" w:rsidRPr="007A48F2" w:rsidRDefault="001D6F38" w:rsidP="00D80868">
      <w:pPr>
        <w:jc w:val="center"/>
        <w:rPr>
          <w:b/>
          <w:sz w:val="28"/>
          <w:szCs w:val="28"/>
        </w:rPr>
      </w:pPr>
      <w:r w:rsidRPr="007A48F2">
        <w:rPr>
          <w:b/>
          <w:sz w:val="28"/>
          <w:szCs w:val="28"/>
        </w:rPr>
        <w:t>План</w:t>
      </w:r>
    </w:p>
    <w:p w:rsidR="00D80868" w:rsidRPr="007A48F2" w:rsidRDefault="001D6F38" w:rsidP="00D80868">
      <w:pPr>
        <w:jc w:val="center"/>
        <w:rPr>
          <w:b/>
          <w:sz w:val="28"/>
          <w:szCs w:val="28"/>
        </w:rPr>
      </w:pPr>
      <w:r w:rsidRPr="007A48F2">
        <w:rPr>
          <w:b/>
          <w:sz w:val="28"/>
          <w:szCs w:val="28"/>
        </w:rPr>
        <w:t xml:space="preserve">подготовки </w:t>
      </w:r>
      <w:proofErr w:type="gramStart"/>
      <w:r w:rsidRPr="007A48F2">
        <w:rPr>
          <w:b/>
          <w:sz w:val="28"/>
          <w:szCs w:val="28"/>
        </w:rPr>
        <w:t>обучающихся</w:t>
      </w:r>
      <w:proofErr w:type="gramEnd"/>
      <w:r w:rsidRPr="007A48F2">
        <w:rPr>
          <w:b/>
          <w:sz w:val="28"/>
          <w:szCs w:val="28"/>
        </w:rPr>
        <w:t xml:space="preserve"> к олимпиаде по русскому языку</w:t>
      </w:r>
    </w:p>
    <w:p w:rsidR="001D6F38" w:rsidRPr="007A48F2" w:rsidRDefault="0017323D" w:rsidP="00D80868">
      <w:pPr>
        <w:jc w:val="center"/>
        <w:rPr>
          <w:b/>
          <w:sz w:val="28"/>
          <w:szCs w:val="28"/>
        </w:rPr>
      </w:pPr>
      <w:r w:rsidRPr="007A48F2">
        <w:rPr>
          <w:b/>
          <w:sz w:val="28"/>
          <w:szCs w:val="28"/>
        </w:rPr>
        <w:t>на 2017-2018</w:t>
      </w:r>
      <w:r w:rsidR="001D6F38" w:rsidRPr="007A48F2">
        <w:rPr>
          <w:b/>
          <w:sz w:val="28"/>
          <w:szCs w:val="28"/>
        </w:rPr>
        <w:t xml:space="preserve"> учебный год</w:t>
      </w:r>
    </w:p>
    <w:p w:rsidR="001D6F38" w:rsidRPr="00CA69F2" w:rsidRDefault="001D6F38" w:rsidP="00D80868">
      <w:pPr>
        <w:jc w:val="both"/>
      </w:pPr>
      <w:r w:rsidRPr="00CA69F2">
        <w:rPr>
          <w:b/>
        </w:rPr>
        <w:t>Цель</w:t>
      </w:r>
      <w:r w:rsidRPr="00CA69F2">
        <w:t>: подготовка учащихся к олимпиаде по русскому языку.</w:t>
      </w:r>
    </w:p>
    <w:p w:rsidR="001D6F38" w:rsidRPr="00CA69F2" w:rsidRDefault="001D6F38" w:rsidP="00D80868">
      <w:pPr>
        <w:ind w:firstLine="708"/>
        <w:jc w:val="both"/>
        <w:rPr>
          <w:b/>
        </w:rPr>
      </w:pPr>
      <w:r w:rsidRPr="00CA69F2">
        <w:rPr>
          <w:b/>
        </w:rPr>
        <w:t>Задачи:</w:t>
      </w:r>
    </w:p>
    <w:p w:rsidR="001D6F38" w:rsidRPr="00CA69F2" w:rsidRDefault="001D6F38" w:rsidP="00D80868">
      <w:pPr>
        <w:pStyle w:val="a3"/>
        <w:numPr>
          <w:ilvl w:val="0"/>
          <w:numId w:val="3"/>
        </w:numPr>
        <w:jc w:val="both"/>
        <w:rPr>
          <w:b/>
        </w:rPr>
      </w:pPr>
      <w:r w:rsidRPr="00CA69F2">
        <w:t>подготовить ребят к различным видам заданий, дать рекомендации по работе над ними;</w:t>
      </w:r>
    </w:p>
    <w:p w:rsidR="001D6F38" w:rsidRPr="00CA69F2" w:rsidRDefault="001D6F38" w:rsidP="00D80868">
      <w:pPr>
        <w:pStyle w:val="a3"/>
        <w:numPr>
          <w:ilvl w:val="0"/>
          <w:numId w:val="3"/>
        </w:numPr>
        <w:jc w:val="both"/>
        <w:rPr>
          <w:b/>
        </w:rPr>
      </w:pPr>
      <w:r w:rsidRPr="00CA69F2">
        <w:t>сориентировать учащихся в темах предлагаемых заданий;</w:t>
      </w:r>
    </w:p>
    <w:p w:rsidR="001D6F38" w:rsidRPr="00CA69F2" w:rsidRDefault="001D6F38" w:rsidP="00D80868">
      <w:pPr>
        <w:pStyle w:val="a3"/>
        <w:numPr>
          <w:ilvl w:val="0"/>
          <w:numId w:val="3"/>
        </w:numPr>
        <w:jc w:val="both"/>
        <w:rPr>
          <w:b/>
        </w:rPr>
      </w:pPr>
      <w:r w:rsidRPr="00CA69F2">
        <w:t>научить пользоваться справочной литературой и словарями;</w:t>
      </w:r>
    </w:p>
    <w:p w:rsidR="001D6F38" w:rsidRPr="00CA69F2" w:rsidRDefault="001D6F38" w:rsidP="00D80868">
      <w:pPr>
        <w:pStyle w:val="a3"/>
        <w:numPr>
          <w:ilvl w:val="0"/>
          <w:numId w:val="3"/>
        </w:numPr>
        <w:jc w:val="both"/>
        <w:rPr>
          <w:b/>
        </w:rPr>
      </w:pPr>
      <w:r w:rsidRPr="00CA69F2">
        <w:t>потренировать в решении наиболее часто встречающихся лингвистических задач.</w:t>
      </w:r>
    </w:p>
    <w:p w:rsidR="001D6F38" w:rsidRPr="00CA69F2" w:rsidRDefault="001D6F38" w:rsidP="00D80868">
      <w:pPr>
        <w:jc w:val="both"/>
      </w:pPr>
      <w:r w:rsidRPr="00CA69F2">
        <w:tab/>
      </w:r>
      <w:r w:rsidRPr="00CA69F2">
        <w:rPr>
          <w:b/>
        </w:rPr>
        <w:t xml:space="preserve">Формы работы: </w:t>
      </w:r>
      <w:r w:rsidRPr="00CA69F2">
        <w:t>индивидуальная, групповая (в малых группах), самостоятельная, практические занятия тренировочного характера.</w:t>
      </w:r>
    </w:p>
    <w:p w:rsidR="001D6F38" w:rsidRPr="00CA69F2" w:rsidRDefault="001D6F38" w:rsidP="00D80868">
      <w:pPr>
        <w:jc w:val="both"/>
      </w:pPr>
      <w:r w:rsidRPr="00CA69F2">
        <w:tab/>
      </w:r>
      <w:r w:rsidRPr="00CA69F2">
        <w:rPr>
          <w:b/>
        </w:rPr>
        <w:t xml:space="preserve">Контрольно-измерительные материалы: </w:t>
      </w:r>
      <w:r w:rsidRPr="00CA69F2">
        <w:t>олимпиадные задания, тесты, тексты для различных видов разбора, творческие задания.</w:t>
      </w:r>
    </w:p>
    <w:p w:rsidR="001D6F38" w:rsidRPr="00CA69F2" w:rsidRDefault="001D6F38" w:rsidP="00D80868">
      <w:pPr>
        <w:jc w:val="both"/>
      </w:pPr>
      <w:r w:rsidRPr="00CA69F2">
        <w:tab/>
        <w:t>В результате прохождения данного курса учащиеся должны:</w:t>
      </w:r>
    </w:p>
    <w:p w:rsidR="001D6F38" w:rsidRPr="00CA69F2" w:rsidRDefault="001D6F38" w:rsidP="00D80868">
      <w:pPr>
        <w:pStyle w:val="a3"/>
        <w:numPr>
          <w:ilvl w:val="0"/>
          <w:numId w:val="4"/>
        </w:numPr>
        <w:jc w:val="both"/>
      </w:pPr>
      <w:r w:rsidRPr="00CA69F2">
        <w:t>знать различные виды олимпиадных заданий (тестовые, творческие, вопросы, требующие письменного ответа, и др.);</w:t>
      </w:r>
    </w:p>
    <w:p w:rsidR="001D6F38" w:rsidRPr="00CA69F2" w:rsidRDefault="001D6F38" w:rsidP="00D80868">
      <w:pPr>
        <w:pStyle w:val="a3"/>
        <w:numPr>
          <w:ilvl w:val="0"/>
          <w:numId w:val="4"/>
        </w:numPr>
        <w:jc w:val="both"/>
      </w:pPr>
      <w:r w:rsidRPr="00CA69F2">
        <w:t>знать различные виды анализа языковых единиц, а также анализа текста;</w:t>
      </w:r>
    </w:p>
    <w:p w:rsidR="001D6F38" w:rsidRPr="00CA69F2" w:rsidRDefault="001D6F38" w:rsidP="00D80868">
      <w:pPr>
        <w:pStyle w:val="a3"/>
        <w:numPr>
          <w:ilvl w:val="0"/>
          <w:numId w:val="4"/>
        </w:numPr>
        <w:jc w:val="both"/>
      </w:pPr>
      <w:r w:rsidRPr="00CA69F2">
        <w:t>уметь нестандартно подходить к решению лингвистических задач;</w:t>
      </w:r>
    </w:p>
    <w:p w:rsidR="001D6F38" w:rsidRPr="00CA69F2" w:rsidRDefault="001D6F38" w:rsidP="00D80868">
      <w:pPr>
        <w:pStyle w:val="a3"/>
        <w:numPr>
          <w:ilvl w:val="0"/>
          <w:numId w:val="4"/>
        </w:numPr>
        <w:jc w:val="both"/>
      </w:pPr>
      <w:r w:rsidRPr="00CA69F2">
        <w:t>уметь пользоваться словарями различных видов и справочной литературой по русскому языку.</w:t>
      </w:r>
    </w:p>
    <w:p w:rsidR="0017323D" w:rsidRDefault="001D6F38" w:rsidP="00CA69F2">
      <w:pPr>
        <w:ind w:left="348" w:firstLine="360"/>
        <w:jc w:val="both"/>
      </w:pPr>
      <w:r w:rsidRPr="00CA69F2">
        <w:t>К сожалению, невозможно за короткий период обучить всем приёмам решения лингвистических задач и заданий «олимпийского уровня», невозможно увеличить словарный запас ученика, растолковать ему все слова и фразеологизмы, которые могут ему встретиться в заданиях олимпиады. Нельзя рассказать все занимательные истории о происхождении слов – для этого существуют словари. Многое зависит от эрудиции ученика, его культурного уровня. Но помочь учащемуся найти нужную литературу, объяснить темы, вызывающие затруднения, организовать работу по подготовке, потренировать его – это вполне реально.  Курс рассчитан на 20 часо</w:t>
      </w:r>
      <w:r w:rsidR="0017323D" w:rsidRPr="00CA69F2">
        <w:t>в.</w:t>
      </w:r>
    </w:p>
    <w:p w:rsidR="007A48F2" w:rsidRPr="00CA69F2" w:rsidRDefault="007A48F2" w:rsidP="00CA69F2">
      <w:pPr>
        <w:ind w:left="348" w:firstLine="360"/>
        <w:jc w:val="both"/>
      </w:pPr>
    </w:p>
    <w:p w:rsidR="0017323D" w:rsidRPr="00966341" w:rsidRDefault="0017323D" w:rsidP="0017323D">
      <w:pPr>
        <w:jc w:val="center"/>
        <w:rPr>
          <w:b/>
          <w:sz w:val="28"/>
          <w:szCs w:val="28"/>
        </w:rPr>
      </w:pPr>
      <w:r w:rsidRPr="00966341">
        <w:rPr>
          <w:b/>
          <w:sz w:val="28"/>
          <w:szCs w:val="28"/>
        </w:rPr>
        <w:t xml:space="preserve">Подготовка  </w:t>
      </w:r>
      <w:proofErr w:type="spellStart"/>
      <w:r w:rsidRPr="00966341">
        <w:rPr>
          <w:b/>
          <w:sz w:val="28"/>
          <w:szCs w:val="28"/>
        </w:rPr>
        <w:t>обучащихся</w:t>
      </w:r>
      <w:proofErr w:type="spellEnd"/>
      <w:r w:rsidRPr="00966341">
        <w:rPr>
          <w:b/>
          <w:sz w:val="28"/>
          <w:szCs w:val="28"/>
        </w:rPr>
        <w:t xml:space="preserve"> к олимпиаде по русскому языку</w:t>
      </w:r>
    </w:p>
    <w:p w:rsidR="0017323D" w:rsidRDefault="0017323D" w:rsidP="0017323D">
      <w:pPr>
        <w:jc w:val="center"/>
        <w:rPr>
          <w:b/>
        </w:rPr>
      </w:pPr>
      <w:r w:rsidRPr="00CA69F2">
        <w:rPr>
          <w:b/>
        </w:rPr>
        <w:t>УЧЕБНО-ТЕМАТИЧЕСКИЙ ПЛАН</w:t>
      </w:r>
    </w:p>
    <w:p w:rsidR="007A48F2" w:rsidRPr="00CA69F2" w:rsidRDefault="007A48F2" w:rsidP="0017323D">
      <w:pPr>
        <w:jc w:val="center"/>
        <w:rPr>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00"/>
        <w:gridCol w:w="709"/>
        <w:gridCol w:w="142"/>
        <w:gridCol w:w="3685"/>
        <w:gridCol w:w="2835"/>
      </w:tblGrid>
      <w:tr w:rsidR="0017323D" w:rsidRPr="00CA69F2" w:rsidTr="007A48F2">
        <w:tc>
          <w:tcPr>
            <w:tcW w:w="560" w:type="dxa"/>
          </w:tcPr>
          <w:p w:rsidR="0017323D" w:rsidRPr="007A48F2" w:rsidRDefault="0017323D" w:rsidP="00320A18">
            <w:pPr>
              <w:jc w:val="center"/>
              <w:rPr>
                <w:b/>
              </w:rPr>
            </w:pPr>
            <w:r w:rsidRPr="007A48F2">
              <w:rPr>
                <w:b/>
                <w:sz w:val="22"/>
                <w:szCs w:val="22"/>
              </w:rPr>
              <w:t>№</w:t>
            </w:r>
          </w:p>
          <w:p w:rsidR="0017323D" w:rsidRPr="007A48F2" w:rsidRDefault="0017323D" w:rsidP="00320A18">
            <w:pPr>
              <w:jc w:val="center"/>
              <w:rPr>
                <w:b/>
              </w:rPr>
            </w:pPr>
            <w:proofErr w:type="spellStart"/>
            <w:proofErr w:type="gramStart"/>
            <w:r w:rsidRPr="007A48F2">
              <w:rPr>
                <w:b/>
                <w:sz w:val="22"/>
                <w:szCs w:val="22"/>
              </w:rPr>
              <w:t>п</w:t>
            </w:r>
            <w:proofErr w:type="spellEnd"/>
            <w:proofErr w:type="gramEnd"/>
            <w:r w:rsidRPr="007A48F2">
              <w:rPr>
                <w:b/>
                <w:sz w:val="22"/>
                <w:szCs w:val="22"/>
              </w:rPr>
              <w:t>/</w:t>
            </w:r>
            <w:proofErr w:type="spellStart"/>
            <w:r w:rsidRPr="007A48F2">
              <w:rPr>
                <w:b/>
                <w:sz w:val="22"/>
                <w:szCs w:val="22"/>
              </w:rPr>
              <w:t>п</w:t>
            </w:r>
            <w:proofErr w:type="spellEnd"/>
          </w:p>
        </w:tc>
        <w:tc>
          <w:tcPr>
            <w:tcW w:w="2100" w:type="dxa"/>
          </w:tcPr>
          <w:p w:rsidR="0017323D" w:rsidRPr="007A48F2" w:rsidRDefault="0017323D" w:rsidP="00320A18">
            <w:pPr>
              <w:jc w:val="center"/>
              <w:rPr>
                <w:b/>
              </w:rPr>
            </w:pPr>
            <w:r w:rsidRPr="007A48F2">
              <w:rPr>
                <w:b/>
                <w:sz w:val="22"/>
                <w:szCs w:val="22"/>
              </w:rPr>
              <w:t>Название раздела, темы</w:t>
            </w:r>
          </w:p>
        </w:tc>
        <w:tc>
          <w:tcPr>
            <w:tcW w:w="709" w:type="dxa"/>
          </w:tcPr>
          <w:p w:rsidR="0017323D" w:rsidRPr="007A48F2" w:rsidRDefault="0017323D" w:rsidP="00320A18">
            <w:pPr>
              <w:jc w:val="center"/>
              <w:rPr>
                <w:b/>
              </w:rPr>
            </w:pPr>
            <w:r w:rsidRPr="007A48F2">
              <w:rPr>
                <w:b/>
                <w:sz w:val="22"/>
                <w:szCs w:val="22"/>
              </w:rPr>
              <w:t>Кол-во</w:t>
            </w:r>
          </w:p>
          <w:p w:rsidR="0017323D" w:rsidRPr="007A48F2" w:rsidRDefault="0017323D" w:rsidP="007A48F2">
            <w:pPr>
              <w:jc w:val="center"/>
              <w:rPr>
                <w:b/>
              </w:rPr>
            </w:pPr>
            <w:r w:rsidRPr="007A48F2">
              <w:rPr>
                <w:b/>
                <w:sz w:val="22"/>
                <w:szCs w:val="22"/>
              </w:rPr>
              <w:t>час</w:t>
            </w:r>
          </w:p>
        </w:tc>
        <w:tc>
          <w:tcPr>
            <w:tcW w:w="3827" w:type="dxa"/>
            <w:gridSpan w:val="2"/>
          </w:tcPr>
          <w:p w:rsidR="0017323D" w:rsidRPr="007A48F2" w:rsidRDefault="0017323D" w:rsidP="00320A18">
            <w:pPr>
              <w:jc w:val="center"/>
              <w:rPr>
                <w:b/>
              </w:rPr>
            </w:pPr>
            <w:r w:rsidRPr="007A48F2">
              <w:rPr>
                <w:b/>
                <w:sz w:val="22"/>
                <w:szCs w:val="22"/>
              </w:rPr>
              <w:t>Основные вопросы, рас</w:t>
            </w:r>
            <w:r w:rsidRPr="007A48F2">
              <w:rPr>
                <w:sz w:val="22"/>
                <w:szCs w:val="22"/>
              </w:rPr>
              <w:t>с</w:t>
            </w:r>
            <w:r w:rsidRPr="007A48F2">
              <w:rPr>
                <w:b/>
                <w:sz w:val="22"/>
                <w:szCs w:val="22"/>
              </w:rPr>
              <w:t>матриваемые на занятии</w:t>
            </w:r>
          </w:p>
        </w:tc>
        <w:tc>
          <w:tcPr>
            <w:tcW w:w="2835" w:type="dxa"/>
          </w:tcPr>
          <w:p w:rsidR="0017323D" w:rsidRPr="007A48F2" w:rsidRDefault="0017323D" w:rsidP="00320A18">
            <w:pPr>
              <w:jc w:val="center"/>
              <w:rPr>
                <w:b/>
              </w:rPr>
            </w:pPr>
            <w:r w:rsidRPr="007A48F2">
              <w:rPr>
                <w:b/>
                <w:sz w:val="22"/>
                <w:szCs w:val="22"/>
              </w:rPr>
              <w:t>Формы и приёмы работы</w:t>
            </w:r>
          </w:p>
        </w:tc>
      </w:tr>
      <w:tr w:rsidR="0017323D" w:rsidRPr="00CA69F2" w:rsidTr="0017323D">
        <w:tc>
          <w:tcPr>
            <w:tcW w:w="560" w:type="dxa"/>
          </w:tcPr>
          <w:p w:rsidR="0017323D" w:rsidRPr="00CA69F2" w:rsidRDefault="0017323D" w:rsidP="00320A18">
            <w:r w:rsidRPr="00CA69F2">
              <w:t>1</w:t>
            </w:r>
          </w:p>
        </w:tc>
        <w:tc>
          <w:tcPr>
            <w:tcW w:w="2100" w:type="dxa"/>
          </w:tcPr>
          <w:p w:rsidR="0017323D" w:rsidRPr="00CA69F2" w:rsidRDefault="0017323D" w:rsidP="00320A18">
            <w:r w:rsidRPr="00CA69F2">
              <w:t>Введение. Разные виды олимпиадных заданий</w:t>
            </w:r>
          </w:p>
        </w:tc>
        <w:tc>
          <w:tcPr>
            <w:tcW w:w="851" w:type="dxa"/>
            <w:gridSpan w:val="2"/>
          </w:tcPr>
          <w:p w:rsidR="0017323D" w:rsidRPr="00CA69F2" w:rsidRDefault="0017323D" w:rsidP="00320A18">
            <w:r w:rsidRPr="00CA69F2">
              <w:t>1</w:t>
            </w:r>
          </w:p>
        </w:tc>
        <w:tc>
          <w:tcPr>
            <w:tcW w:w="3685" w:type="dxa"/>
          </w:tcPr>
          <w:p w:rsidR="0017323D" w:rsidRPr="00CA69F2" w:rsidRDefault="0017323D" w:rsidP="00320A18">
            <w:r w:rsidRPr="00CA69F2">
              <w:t xml:space="preserve">Творческие работы. Тестовые задания. Вопросы, требующие письменного ответа. Лингвистические задачи. Рекомендации по их выполнению </w:t>
            </w:r>
          </w:p>
        </w:tc>
        <w:tc>
          <w:tcPr>
            <w:tcW w:w="2835" w:type="dxa"/>
          </w:tcPr>
          <w:p w:rsidR="0017323D" w:rsidRPr="00CA69F2" w:rsidRDefault="0017323D" w:rsidP="00320A18">
            <w:r w:rsidRPr="00CA69F2">
              <w:t>Лекция с элементами беседы, выполнение заданий</w:t>
            </w:r>
          </w:p>
        </w:tc>
      </w:tr>
      <w:tr w:rsidR="0017323D" w:rsidRPr="00CA69F2" w:rsidTr="0017323D">
        <w:tc>
          <w:tcPr>
            <w:tcW w:w="560" w:type="dxa"/>
          </w:tcPr>
          <w:p w:rsidR="0017323D" w:rsidRPr="00CA69F2" w:rsidRDefault="0017323D" w:rsidP="00320A18">
            <w:r w:rsidRPr="00CA69F2">
              <w:t>2</w:t>
            </w:r>
          </w:p>
        </w:tc>
        <w:tc>
          <w:tcPr>
            <w:tcW w:w="2100" w:type="dxa"/>
          </w:tcPr>
          <w:p w:rsidR="0017323D" w:rsidRPr="00CA69F2" w:rsidRDefault="0017323D" w:rsidP="00320A18">
            <w:r w:rsidRPr="00CA69F2">
              <w:t>История языка</w:t>
            </w:r>
          </w:p>
        </w:tc>
        <w:tc>
          <w:tcPr>
            <w:tcW w:w="851" w:type="dxa"/>
            <w:gridSpan w:val="2"/>
          </w:tcPr>
          <w:p w:rsidR="0017323D" w:rsidRPr="00CA69F2" w:rsidRDefault="0017323D" w:rsidP="00320A18">
            <w:r w:rsidRPr="00CA69F2">
              <w:t>1</w:t>
            </w:r>
          </w:p>
        </w:tc>
        <w:tc>
          <w:tcPr>
            <w:tcW w:w="3685" w:type="dxa"/>
          </w:tcPr>
          <w:p w:rsidR="0017323D" w:rsidRPr="00CA69F2" w:rsidRDefault="0017323D" w:rsidP="00320A18">
            <w:r w:rsidRPr="00CA69F2">
              <w:t xml:space="preserve">Изменения, происходящие в языке. Алфавит.  Полногласие и неполногласие. Изменения в лексике и грамматике. </w:t>
            </w:r>
          </w:p>
        </w:tc>
        <w:tc>
          <w:tcPr>
            <w:tcW w:w="2835" w:type="dxa"/>
          </w:tcPr>
          <w:p w:rsidR="0017323D" w:rsidRPr="00CA69F2" w:rsidRDefault="0017323D" w:rsidP="00320A18">
            <w:r w:rsidRPr="00CA69F2">
              <w:t>Лекция с элементами беседы</w:t>
            </w:r>
          </w:p>
          <w:p w:rsidR="0017323D" w:rsidRPr="00CA69F2" w:rsidRDefault="0017323D" w:rsidP="00320A18">
            <w:r w:rsidRPr="00CA69F2">
              <w:t>Тренировочные упражнения</w:t>
            </w:r>
          </w:p>
          <w:p w:rsidR="0017323D" w:rsidRPr="00CA69F2" w:rsidRDefault="0017323D" w:rsidP="00320A18">
            <w:r w:rsidRPr="00CA69F2">
              <w:t>Самостоятельная работа</w:t>
            </w:r>
          </w:p>
        </w:tc>
      </w:tr>
      <w:tr w:rsidR="0017323D" w:rsidRPr="00CA69F2" w:rsidTr="0017323D">
        <w:tc>
          <w:tcPr>
            <w:tcW w:w="560" w:type="dxa"/>
          </w:tcPr>
          <w:p w:rsidR="0017323D" w:rsidRPr="00CA69F2" w:rsidRDefault="0017323D" w:rsidP="00320A18">
            <w:r w:rsidRPr="00CA69F2">
              <w:t>3</w:t>
            </w:r>
          </w:p>
        </w:tc>
        <w:tc>
          <w:tcPr>
            <w:tcW w:w="2100" w:type="dxa"/>
          </w:tcPr>
          <w:p w:rsidR="0017323D" w:rsidRPr="00CA69F2" w:rsidRDefault="0017323D" w:rsidP="00320A18">
            <w:r w:rsidRPr="00CA69F2">
              <w:t>Графика. Фонетика.</w:t>
            </w:r>
          </w:p>
        </w:tc>
        <w:tc>
          <w:tcPr>
            <w:tcW w:w="851" w:type="dxa"/>
            <w:gridSpan w:val="2"/>
          </w:tcPr>
          <w:p w:rsidR="0017323D" w:rsidRPr="00CA69F2" w:rsidRDefault="0017323D" w:rsidP="00320A18">
            <w:r w:rsidRPr="00CA69F2">
              <w:t>1</w:t>
            </w:r>
          </w:p>
        </w:tc>
        <w:tc>
          <w:tcPr>
            <w:tcW w:w="3685" w:type="dxa"/>
          </w:tcPr>
          <w:p w:rsidR="0017323D" w:rsidRPr="00CA69F2" w:rsidRDefault="0017323D" w:rsidP="00320A18">
            <w:r w:rsidRPr="00CA69F2">
              <w:t xml:space="preserve">Соотнесение буквы и звука, йотированные буквы. Фонема. Фонетические явления: </w:t>
            </w:r>
            <w:r w:rsidRPr="00CA69F2">
              <w:lastRenderedPageBreak/>
              <w:t>оглушение, озвончение, ассимиляция и др. Фонетический анализ слова, транскрипция.</w:t>
            </w:r>
          </w:p>
        </w:tc>
        <w:tc>
          <w:tcPr>
            <w:tcW w:w="2835" w:type="dxa"/>
          </w:tcPr>
          <w:p w:rsidR="0017323D" w:rsidRPr="00CA69F2" w:rsidRDefault="0017323D" w:rsidP="00320A18">
            <w:r w:rsidRPr="00CA69F2">
              <w:lastRenderedPageBreak/>
              <w:t>Лекция с элементами беседы</w:t>
            </w:r>
          </w:p>
          <w:p w:rsidR="0017323D" w:rsidRPr="00CA69F2" w:rsidRDefault="0017323D" w:rsidP="00320A18">
            <w:r w:rsidRPr="00CA69F2">
              <w:t xml:space="preserve">Тренировочные </w:t>
            </w:r>
            <w:r w:rsidRPr="00CA69F2">
              <w:lastRenderedPageBreak/>
              <w:t>упражнения</w:t>
            </w:r>
          </w:p>
        </w:tc>
      </w:tr>
      <w:tr w:rsidR="0017323D" w:rsidRPr="00CA69F2" w:rsidTr="0017323D">
        <w:tc>
          <w:tcPr>
            <w:tcW w:w="560" w:type="dxa"/>
          </w:tcPr>
          <w:p w:rsidR="0017323D" w:rsidRPr="00CA69F2" w:rsidRDefault="0017323D" w:rsidP="00320A18">
            <w:r w:rsidRPr="00CA69F2">
              <w:lastRenderedPageBreak/>
              <w:t>4</w:t>
            </w:r>
          </w:p>
        </w:tc>
        <w:tc>
          <w:tcPr>
            <w:tcW w:w="2100" w:type="dxa"/>
          </w:tcPr>
          <w:p w:rsidR="0017323D" w:rsidRPr="00CA69F2" w:rsidRDefault="0017323D" w:rsidP="00320A18">
            <w:r w:rsidRPr="00CA69F2">
              <w:t xml:space="preserve">Орфоэпия </w:t>
            </w:r>
          </w:p>
        </w:tc>
        <w:tc>
          <w:tcPr>
            <w:tcW w:w="851" w:type="dxa"/>
            <w:gridSpan w:val="2"/>
          </w:tcPr>
          <w:p w:rsidR="0017323D" w:rsidRPr="00CA69F2" w:rsidRDefault="0017323D" w:rsidP="00320A18">
            <w:r w:rsidRPr="00CA69F2">
              <w:t>2</w:t>
            </w:r>
          </w:p>
        </w:tc>
        <w:tc>
          <w:tcPr>
            <w:tcW w:w="3685" w:type="dxa"/>
          </w:tcPr>
          <w:p w:rsidR="0017323D" w:rsidRPr="00CA69F2" w:rsidRDefault="0017323D" w:rsidP="00320A18">
            <w:r w:rsidRPr="00CA69F2">
              <w:t>Орфоэпические нормы. Ударение.</w:t>
            </w:r>
          </w:p>
        </w:tc>
        <w:tc>
          <w:tcPr>
            <w:tcW w:w="2835" w:type="dxa"/>
          </w:tcPr>
          <w:p w:rsidR="0017323D" w:rsidRPr="00CA69F2" w:rsidRDefault="0017323D" w:rsidP="00320A18">
            <w:r w:rsidRPr="00CA69F2">
              <w:t>Работа с орфоэпическими словарями. Выполнение упражнений</w:t>
            </w:r>
          </w:p>
        </w:tc>
      </w:tr>
      <w:tr w:rsidR="0017323D" w:rsidRPr="00CA69F2" w:rsidTr="0017323D">
        <w:tc>
          <w:tcPr>
            <w:tcW w:w="560" w:type="dxa"/>
          </w:tcPr>
          <w:p w:rsidR="0017323D" w:rsidRPr="00CA69F2" w:rsidRDefault="0017323D" w:rsidP="00320A18">
            <w:r w:rsidRPr="00CA69F2">
              <w:t>5</w:t>
            </w:r>
          </w:p>
        </w:tc>
        <w:tc>
          <w:tcPr>
            <w:tcW w:w="2100" w:type="dxa"/>
          </w:tcPr>
          <w:p w:rsidR="0017323D" w:rsidRPr="00CA69F2" w:rsidRDefault="0017323D" w:rsidP="00320A18">
            <w:r w:rsidRPr="00CA69F2">
              <w:t xml:space="preserve">Лексикология </w:t>
            </w:r>
          </w:p>
        </w:tc>
        <w:tc>
          <w:tcPr>
            <w:tcW w:w="851" w:type="dxa"/>
            <w:gridSpan w:val="2"/>
          </w:tcPr>
          <w:p w:rsidR="0017323D" w:rsidRPr="00CA69F2" w:rsidRDefault="0017323D" w:rsidP="00320A18">
            <w:r w:rsidRPr="00CA69F2">
              <w:t>2</w:t>
            </w:r>
          </w:p>
        </w:tc>
        <w:tc>
          <w:tcPr>
            <w:tcW w:w="3685" w:type="dxa"/>
          </w:tcPr>
          <w:p w:rsidR="0017323D" w:rsidRPr="00CA69F2" w:rsidRDefault="0017323D" w:rsidP="00320A18">
            <w:r w:rsidRPr="00CA69F2">
              <w:t>Лексическое значение. Полисемия. Омонимия. Паронимы. Различные лексические группы</w:t>
            </w:r>
          </w:p>
        </w:tc>
        <w:tc>
          <w:tcPr>
            <w:tcW w:w="2835" w:type="dxa"/>
          </w:tcPr>
          <w:p w:rsidR="0017323D" w:rsidRPr="00CA69F2" w:rsidRDefault="0017323D" w:rsidP="00320A18">
            <w:r w:rsidRPr="00CA69F2">
              <w:t>Лекция с элементами беседы</w:t>
            </w:r>
          </w:p>
          <w:p w:rsidR="0017323D" w:rsidRPr="00CA69F2" w:rsidRDefault="0017323D" w:rsidP="00320A18">
            <w:r w:rsidRPr="00CA69F2">
              <w:t>Самостоятельная работа</w:t>
            </w:r>
          </w:p>
          <w:p w:rsidR="0017323D" w:rsidRPr="00CA69F2" w:rsidRDefault="0017323D" w:rsidP="00320A18">
            <w:r w:rsidRPr="00CA69F2">
              <w:t>Работа со словарями</w:t>
            </w:r>
          </w:p>
        </w:tc>
      </w:tr>
      <w:tr w:rsidR="0017323D" w:rsidRPr="00CA69F2" w:rsidTr="0017323D">
        <w:tc>
          <w:tcPr>
            <w:tcW w:w="560" w:type="dxa"/>
          </w:tcPr>
          <w:p w:rsidR="0017323D" w:rsidRPr="00CA69F2" w:rsidRDefault="0017323D" w:rsidP="00320A18">
            <w:r w:rsidRPr="00CA69F2">
              <w:t>6</w:t>
            </w:r>
          </w:p>
        </w:tc>
        <w:tc>
          <w:tcPr>
            <w:tcW w:w="2100" w:type="dxa"/>
          </w:tcPr>
          <w:p w:rsidR="0017323D" w:rsidRPr="00CA69F2" w:rsidRDefault="0017323D" w:rsidP="00320A18">
            <w:r w:rsidRPr="00CA69F2">
              <w:t xml:space="preserve">Фразеология </w:t>
            </w:r>
          </w:p>
        </w:tc>
        <w:tc>
          <w:tcPr>
            <w:tcW w:w="851" w:type="dxa"/>
            <w:gridSpan w:val="2"/>
          </w:tcPr>
          <w:p w:rsidR="0017323D" w:rsidRPr="00CA69F2" w:rsidRDefault="0017323D" w:rsidP="00320A18">
            <w:r w:rsidRPr="00CA69F2">
              <w:t>2</w:t>
            </w:r>
          </w:p>
        </w:tc>
        <w:tc>
          <w:tcPr>
            <w:tcW w:w="3685" w:type="dxa"/>
          </w:tcPr>
          <w:p w:rsidR="0017323D" w:rsidRPr="00CA69F2" w:rsidRDefault="0017323D" w:rsidP="00320A18">
            <w:r w:rsidRPr="00CA69F2">
              <w:t xml:space="preserve">Фразеологизмы, их строение, значение и происхождение. </w:t>
            </w:r>
          </w:p>
        </w:tc>
        <w:tc>
          <w:tcPr>
            <w:tcW w:w="2835" w:type="dxa"/>
          </w:tcPr>
          <w:p w:rsidR="0017323D" w:rsidRPr="00CA69F2" w:rsidRDefault="0017323D" w:rsidP="00320A18">
            <w:r w:rsidRPr="00CA69F2">
              <w:t>Работа с толковым и фразеологическим словарями.</w:t>
            </w:r>
            <w:proofErr w:type="gramStart"/>
            <w:r w:rsidRPr="00CA69F2">
              <w:t xml:space="preserve"> .</w:t>
            </w:r>
            <w:proofErr w:type="gramEnd"/>
            <w:r w:rsidRPr="00CA69F2">
              <w:t xml:space="preserve"> Выполнение упражнений</w:t>
            </w:r>
          </w:p>
        </w:tc>
      </w:tr>
      <w:tr w:rsidR="0017323D" w:rsidRPr="00CA69F2" w:rsidTr="0017323D">
        <w:tc>
          <w:tcPr>
            <w:tcW w:w="560" w:type="dxa"/>
          </w:tcPr>
          <w:p w:rsidR="0017323D" w:rsidRPr="00CA69F2" w:rsidRDefault="0017323D" w:rsidP="00320A18">
            <w:r w:rsidRPr="00CA69F2">
              <w:t>7</w:t>
            </w:r>
          </w:p>
        </w:tc>
        <w:tc>
          <w:tcPr>
            <w:tcW w:w="2100" w:type="dxa"/>
          </w:tcPr>
          <w:p w:rsidR="0017323D" w:rsidRPr="00CA69F2" w:rsidRDefault="0017323D" w:rsidP="00320A18">
            <w:r w:rsidRPr="00CA69F2">
              <w:t xml:space="preserve">Этимология </w:t>
            </w:r>
          </w:p>
        </w:tc>
        <w:tc>
          <w:tcPr>
            <w:tcW w:w="851" w:type="dxa"/>
            <w:gridSpan w:val="2"/>
          </w:tcPr>
          <w:p w:rsidR="0017323D" w:rsidRPr="00CA69F2" w:rsidRDefault="0017323D" w:rsidP="00320A18">
            <w:r w:rsidRPr="00CA69F2">
              <w:t>1</w:t>
            </w:r>
          </w:p>
        </w:tc>
        <w:tc>
          <w:tcPr>
            <w:tcW w:w="3685" w:type="dxa"/>
          </w:tcPr>
          <w:p w:rsidR="0017323D" w:rsidRPr="00CA69F2" w:rsidRDefault="0017323D" w:rsidP="00320A18">
            <w:r w:rsidRPr="00CA69F2">
              <w:t>Происхождение слова. Ложная этимология.</w:t>
            </w:r>
          </w:p>
        </w:tc>
        <w:tc>
          <w:tcPr>
            <w:tcW w:w="2835" w:type="dxa"/>
          </w:tcPr>
          <w:p w:rsidR="0017323D" w:rsidRPr="00CA69F2" w:rsidRDefault="0017323D" w:rsidP="00320A18">
            <w:r w:rsidRPr="00CA69F2">
              <w:t>Работа с этимологическим словарём. Тренировочные упражнения</w:t>
            </w:r>
          </w:p>
        </w:tc>
      </w:tr>
      <w:tr w:rsidR="0017323D" w:rsidRPr="00CA69F2" w:rsidTr="0017323D">
        <w:tc>
          <w:tcPr>
            <w:tcW w:w="560" w:type="dxa"/>
          </w:tcPr>
          <w:p w:rsidR="0017323D" w:rsidRPr="00CA69F2" w:rsidRDefault="0017323D" w:rsidP="00320A18">
            <w:r w:rsidRPr="00CA69F2">
              <w:t>8</w:t>
            </w:r>
          </w:p>
        </w:tc>
        <w:tc>
          <w:tcPr>
            <w:tcW w:w="2100" w:type="dxa"/>
          </w:tcPr>
          <w:p w:rsidR="0017323D" w:rsidRPr="00CA69F2" w:rsidRDefault="0017323D" w:rsidP="00320A18">
            <w:proofErr w:type="spellStart"/>
            <w:r w:rsidRPr="00CA69F2">
              <w:t>Морфемика</w:t>
            </w:r>
            <w:proofErr w:type="spellEnd"/>
            <w:r w:rsidRPr="00CA69F2">
              <w:t xml:space="preserve"> и словообразование</w:t>
            </w:r>
          </w:p>
        </w:tc>
        <w:tc>
          <w:tcPr>
            <w:tcW w:w="851" w:type="dxa"/>
            <w:gridSpan w:val="2"/>
          </w:tcPr>
          <w:p w:rsidR="0017323D" w:rsidRPr="00CA69F2" w:rsidRDefault="0017323D" w:rsidP="00320A18">
            <w:r w:rsidRPr="00CA69F2">
              <w:t>2</w:t>
            </w:r>
          </w:p>
        </w:tc>
        <w:tc>
          <w:tcPr>
            <w:tcW w:w="3685" w:type="dxa"/>
          </w:tcPr>
          <w:p w:rsidR="0017323D" w:rsidRPr="00CA69F2" w:rsidRDefault="0017323D" w:rsidP="00320A18">
            <w:r w:rsidRPr="00CA69F2">
              <w:t>Структура слова. Различные способы образования.</w:t>
            </w:r>
          </w:p>
        </w:tc>
        <w:tc>
          <w:tcPr>
            <w:tcW w:w="2835" w:type="dxa"/>
          </w:tcPr>
          <w:p w:rsidR="0017323D" w:rsidRPr="00CA69F2" w:rsidRDefault="0017323D" w:rsidP="00320A18">
            <w:r w:rsidRPr="00CA69F2">
              <w:t xml:space="preserve">Тренировочные упражнения </w:t>
            </w:r>
          </w:p>
          <w:p w:rsidR="0017323D" w:rsidRPr="00CA69F2" w:rsidRDefault="0017323D" w:rsidP="00320A18">
            <w:r w:rsidRPr="00CA69F2">
              <w:t>Самостоятельная работа</w:t>
            </w:r>
          </w:p>
        </w:tc>
      </w:tr>
      <w:tr w:rsidR="0017323D" w:rsidRPr="00CA69F2" w:rsidTr="0017323D">
        <w:tc>
          <w:tcPr>
            <w:tcW w:w="560" w:type="dxa"/>
          </w:tcPr>
          <w:p w:rsidR="0017323D" w:rsidRPr="00CA69F2" w:rsidRDefault="0017323D" w:rsidP="00320A18">
            <w:r w:rsidRPr="00CA69F2">
              <w:t>9</w:t>
            </w:r>
          </w:p>
        </w:tc>
        <w:tc>
          <w:tcPr>
            <w:tcW w:w="2100" w:type="dxa"/>
          </w:tcPr>
          <w:p w:rsidR="0017323D" w:rsidRPr="00CA69F2" w:rsidRDefault="0017323D" w:rsidP="00320A18">
            <w:r w:rsidRPr="00CA69F2">
              <w:t>Морфология. Части речи, их основные грамматические категории</w:t>
            </w:r>
          </w:p>
        </w:tc>
        <w:tc>
          <w:tcPr>
            <w:tcW w:w="851" w:type="dxa"/>
            <w:gridSpan w:val="2"/>
          </w:tcPr>
          <w:p w:rsidR="0017323D" w:rsidRPr="00CA69F2" w:rsidRDefault="0017323D" w:rsidP="00320A18">
            <w:r w:rsidRPr="00CA69F2">
              <w:t>3</w:t>
            </w:r>
          </w:p>
        </w:tc>
        <w:tc>
          <w:tcPr>
            <w:tcW w:w="3685" w:type="dxa"/>
          </w:tcPr>
          <w:p w:rsidR="0017323D" w:rsidRPr="00CA69F2" w:rsidRDefault="0017323D" w:rsidP="00320A18">
            <w:r w:rsidRPr="00CA69F2">
              <w:t>Морфологический анализ слова. Омонимия частей речи. Имя существительное: категории одушевлённости, рода, числа, падежа. Имя прилагательное: разряды. Глагол: вид, спряжение, наклонение, лицо, время. Имя числительное, отличие от других частей речи со значением количества. Склонение числительных. Служебные части речи.</w:t>
            </w:r>
          </w:p>
        </w:tc>
        <w:tc>
          <w:tcPr>
            <w:tcW w:w="2835" w:type="dxa"/>
          </w:tcPr>
          <w:p w:rsidR="0017323D" w:rsidRPr="00CA69F2" w:rsidRDefault="0017323D" w:rsidP="00320A18">
            <w:r w:rsidRPr="00CA69F2">
              <w:t>Лекция с элементами беседы</w:t>
            </w:r>
          </w:p>
          <w:p w:rsidR="0017323D" w:rsidRPr="00CA69F2" w:rsidRDefault="0017323D" w:rsidP="00320A18">
            <w:r w:rsidRPr="00CA69F2">
              <w:t>Самостоятельная работа</w:t>
            </w:r>
          </w:p>
          <w:p w:rsidR="0017323D" w:rsidRPr="00CA69F2" w:rsidRDefault="0017323D" w:rsidP="00320A18">
            <w:r w:rsidRPr="00CA69F2">
              <w:t>Работа в группах</w:t>
            </w:r>
          </w:p>
        </w:tc>
      </w:tr>
      <w:tr w:rsidR="0017323D" w:rsidRPr="00CA69F2" w:rsidTr="0017323D">
        <w:tc>
          <w:tcPr>
            <w:tcW w:w="560" w:type="dxa"/>
          </w:tcPr>
          <w:p w:rsidR="0017323D" w:rsidRPr="00CA69F2" w:rsidRDefault="0017323D" w:rsidP="00320A18">
            <w:r w:rsidRPr="00CA69F2">
              <w:t>10</w:t>
            </w:r>
          </w:p>
        </w:tc>
        <w:tc>
          <w:tcPr>
            <w:tcW w:w="2100" w:type="dxa"/>
          </w:tcPr>
          <w:p w:rsidR="0017323D" w:rsidRPr="00CA69F2" w:rsidRDefault="0017323D" w:rsidP="00320A18">
            <w:r w:rsidRPr="00CA69F2">
              <w:t>Синтаксис и пунктуация</w:t>
            </w:r>
          </w:p>
        </w:tc>
        <w:tc>
          <w:tcPr>
            <w:tcW w:w="851" w:type="dxa"/>
            <w:gridSpan w:val="2"/>
          </w:tcPr>
          <w:p w:rsidR="0017323D" w:rsidRPr="00CA69F2" w:rsidRDefault="0017323D" w:rsidP="00320A18">
            <w:r w:rsidRPr="00CA69F2">
              <w:t>2</w:t>
            </w:r>
          </w:p>
        </w:tc>
        <w:tc>
          <w:tcPr>
            <w:tcW w:w="3685" w:type="dxa"/>
          </w:tcPr>
          <w:p w:rsidR="0017323D" w:rsidRPr="00CA69F2" w:rsidRDefault="0017323D" w:rsidP="00320A18">
            <w:r w:rsidRPr="00CA69F2">
              <w:t>Словосочетание и предложение. Виды предложений. Синтаксический и пунктуационный анализы предложения.</w:t>
            </w:r>
          </w:p>
        </w:tc>
        <w:tc>
          <w:tcPr>
            <w:tcW w:w="2835" w:type="dxa"/>
          </w:tcPr>
          <w:p w:rsidR="0017323D" w:rsidRPr="00CA69F2" w:rsidRDefault="0017323D" w:rsidP="00320A18">
            <w:r w:rsidRPr="00CA69F2">
              <w:t>Тренировочные упражнения. Конструирование предложений и словосочетаний</w:t>
            </w:r>
          </w:p>
        </w:tc>
      </w:tr>
      <w:tr w:rsidR="0017323D" w:rsidRPr="00CA69F2" w:rsidTr="0017323D">
        <w:tc>
          <w:tcPr>
            <w:tcW w:w="560" w:type="dxa"/>
          </w:tcPr>
          <w:p w:rsidR="0017323D" w:rsidRPr="00CA69F2" w:rsidRDefault="0017323D" w:rsidP="00320A18">
            <w:r w:rsidRPr="00CA69F2">
              <w:t>11</w:t>
            </w:r>
          </w:p>
        </w:tc>
        <w:tc>
          <w:tcPr>
            <w:tcW w:w="2100" w:type="dxa"/>
          </w:tcPr>
          <w:p w:rsidR="0017323D" w:rsidRPr="00CA69F2" w:rsidRDefault="0017323D" w:rsidP="00320A18">
            <w:r w:rsidRPr="00CA69F2">
              <w:t>Стилистика и культура речи</w:t>
            </w:r>
          </w:p>
        </w:tc>
        <w:tc>
          <w:tcPr>
            <w:tcW w:w="851" w:type="dxa"/>
            <w:gridSpan w:val="2"/>
          </w:tcPr>
          <w:p w:rsidR="0017323D" w:rsidRPr="00CA69F2" w:rsidRDefault="0017323D" w:rsidP="00320A18">
            <w:r w:rsidRPr="00CA69F2">
              <w:t>1</w:t>
            </w:r>
          </w:p>
        </w:tc>
        <w:tc>
          <w:tcPr>
            <w:tcW w:w="3685" w:type="dxa"/>
          </w:tcPr>
          <w:p w:rsidR="0017323D" w:rsidRPr="00CA69F2" w:rsidRDefault="0017323D" w:rsidP="00320A18">
            <w:r w:rsidRPr="00CA69F2">
              <w:t>Функциональные стили языка, их основные признаки. Литературные нормы языка.</w:t>
            </w:r>
          </w:p>
        </w:tc>
        <w:tc>
          <w:tcPr>
            <w:tcW w:w="2835" w:type="dxa"/>
          </w:tcPr>
          <w:p w:rsidR="0017323D" w:rsidRPr="00CA69F2" w:rsidRDefault="0017323D" w:rsidP="00320A18">
            <w:r w:rsidRPr="00CA69F2">
              <w:t xml:space="preserve"> Самостоятельная работа </w:t>
            </w:r>
          </w:p>
          <w:p w:rsidR="0017323D" w:rsidRPr="00CA69F2" w:rsidRDefault="0017323D" w:rsidP="00320A18">
            <w:r w:rsidRPr="00CA69F2">
              <w:t>Тренировочные упражнения</w:t>
            </w:r>
          </w:p>
        </w:tc>
      </w:tr>
      <w:tr w:rsidR="0017323D" w:rsidRPr="00CA69F2" w:rsidTr="0017323D">
        <w:tc>
          <w:tcPr>
            <w:tcW w:w="560" w:type="dxa"/>
          </w:tcPr>
          <w:p w:rsidR="0017323D" w:rsidRPr="00CA69F2" w:rsidRDefault="0017323D" w:rsidP="00320A18">
            <w:r w:rsidRPr="00CA69F2">
              <w:t>12</w:t>
            </w:r>
          </w:p>
        </w:tc>
        <w:tc>
          <w:tcPr>
            <w:tcW w:w="2100" w:type="dxa"/>
          </w:tcPr>
          <w:p w:rsidR="0017323D" w:rsidRPr="00CA69F2" w:rsidRDefault="0017323D" w:rsidP="00320A18">
            <w:r w:rsidRPr="00CA69F2">
              <w:t>Различные виды анализа текста</w:t>
            </w:r>
          </w:p>
        </w:tc>
        <w:tc>
          <w:tcPr>
            <w:tcW w:w="851" w:type="dxa"/>
            <w:gridSpan w:val="2"/>
          </w:tcPr>
          <w:p w:rsidR="0017323D" w:rsidRPr="00CA69F2" w:rsidRDefault="0017323D" w:rsidP="00320A18">
            <w:r w:rsidRPr="00CA69F2">
              <w:t>2</w:t>
            </w:r>
          </w:p>
        </w:tc>
        <w:tc>
          <w:tcPr>
            <w:tcW w:w="3685" w:type="dxa"/>
          </w:tcPr>
          <w:p w:rsidR="0017323D" w:rsidRPr="00CA69F2" w:rsidRDefault="0017323D" w:rsidP="00320A18">
            <w:r w:rsidRPr="00CA69F2">
              <w:t xml:space="preserve">Лингвистический анализ текста. Комплексный анализ текста. </w:t>
            </w:r>
          </w:p>
        </w:tc>
        <w:tc>
          <w:tcPr>
            <w:tcW w:w="2835" w:type="dxa"/>
          </w:tcPr>
          <w:p w:rsidR="0017323D" w:rsidRPr="00CA69F2" w:rsidRDefault="0017323D" w:rsidP="00320A18">
            <w:r w:rsidRPr="00CA69F2">
              <w:t xml:space="preserve">Практикум </w:t>
            </w:r>
          </w:p>
          <w:p w:rsidR="0017323D" w:rsidRPr="00CA69F2" w:rsidRDefault="0017323D" w:rsidP="00320A18">
            <w:r w:rsidRPr="00CA69F2">
              <w:t xml:space="preserve">Работа с текстом </w:t>
            </w:r>
          </w:p>
          <w:p w:rsidR="0017323D" w:rsidRPr="00CA69F2" w:rsidRDefault="0017323D" w:rsidP="00320A18">
            <w:r w:rsidRPr="00CA69F2">
              <w:t>Самостоятельная работа</w:t>
            </w:r>
          </w:p>
        </w:tc>
      </w:tr>
      <w:tr w:rsidR="0017323D" w:rsidRPr="00CA69F2" w:rsidTr="0017323D">
        <w:tc>
          <w:tcPr>
            <w:tcW w:w="560" w:type="dxa"/>
          </w:tcPr>
          <w:p w:rsidR="0017323D" w:rsidRPr="00CA69F2" w:rsidRDefault="0017323D" w:rsidP="00320A18"/>
        </w:tc>
        <w:tc>
          <w:tcPr>
            <w:tcW w:w="2100" w:type="dxa"/>
          </w:tcPr>
          <w:p w:rsidR="0017323D" w:rsidRPr="00CA69F2" w:rsidRDefault="0017323D" w:rsidP="00320A18">
            <w:pPr>
              <w:jc w:val="right"/>
            </w:pPr>
            <w:r w:rsidRPr="00CA69F2">
              <w:t xml:space="preserve">Всего </w:t>
            </w:r>
          </w:p>
        </w:tc>
        <w:tc>
          <w:tcPr>
            <w:tcW w:w="851" w:type="dxa"/>
            <w:gridSpan w:val="2"/>
          </w:tcPr>
          <w:p w:rsidR="0017323D" w:rsidRPr="00CA69F2" w:rsidRDefault="0017323D" w:rsidP="00320A18">
            <w:r w:rsidRPr="00CA69F2">
              <w:t>20</w:t>
            </w:r>
          </w:p>
        </w:tc>
        <w:tc>
          <w:tcPr>
            <w:tcW w:w="3685" w:type="dxa"/>
          </w:tcPr>
          <w:p w:rsidR="0017323D" w:rsidRPr="00CA69F2" w:rsidRDefault="0017323D" w:rsidP="00320A18"/>
        </w:tc>
        <w:tc>
          <w:tcPr>
            <w:tcW w:w="2835" w:type="dxa"/>
          </w:tcPr>
          <w:p w:rsidR="0017323D" w:rsidRPr="00CA69F2" w:rsidRDefault="0017323D" w:rsidP="00320A18"/>
        </w:tc>
      </w:tr>
    </w:tbl>
    <w:p w:rsidR="0017323D" w:rsidRPr="00CA69F2" w:rsidRDefault="0017323D" w:rsidP="0017323D">
      <w:pPr>
        <w:rPr>
          <w:b/>
        </w:rPr>
        <w:sectPr w:rsidR="0017323D" w:rsidRPr="00CA69F2" w:rsidSect="00CA69F2">
          <w:pgSz w:w="11906" w:h="16838"/>
          <w:pgMar w:top="568" w:right="1080" w:bottom="426" w:left="1080" w:header="708" w:footer="708" w:gutter="0"/>
          <w:cols w:space="708"/>
          <w:docGrid w:linePitch="360"/>
        </w:sectPr>
      </w:pPr>
    </w:p>
    <w:p w:rsidR="001D6F38" w:rsidRPr="007A48F2" w:rsidRDefault="001D6F38" w:rsidP="00CA69F2">
      <w:pPr>
        <w:jc w:val="center"/>
        <w:rPr>
          <w:b/>
          <w:sz w:val="28"/>
          <w:szCs w:val="28"/>
        </w:rPr>
      </w:pPr>
      <w:r w:rsidRPr="007A48F2">
        <w:rPr>
          <w:b/>
          <w:sz w:val="28"/>
          <w:szCs w:val="28"/>
        </w:rPr>
        <w:lastRenderedPageBreak/>
        <w:t>План</w:t>
      </w:r>
    </w:p>
    <w:p w:rsidR="001D6F38" w:rsidRPr="007A48F2" w:rsidRDefault="001D6F38" w:rsidP="00D80868">
      <w:pPr>
        <w:jc w:val="center"/>
        <w:rPr>
          <w:b/>
          <w:sz w:val="28"/>
          <w:szCs w:val="28"/>
        </w:rPr>
      </w:pPr>
      <w:r w:rsidRPr="007A48F2">
        <w:rPr>
          <w:b/>
          <w:sz w:val="28"/>
          <w:szCs w:val="28"/>
        </w:rPr>
        <w:t>подготовки учащихся к школьному этапу олимпиады по математике</w:t>
      </w:r>
      <w:r w:rsidR="0017323D" w:rsidRPr="007A48F2">
        <w:rPr>
          <w:b/>
          <w:sz w:val="28"/>
          <w:szCs w:val="28"/>
        </w:rPr>
        <w:t xml:space="preserve"> в 2017-2018</w:t>
      </w:r>
      <w:r w:rsidR="00D80868" w:rsidRPr="007A48F2">
        <w:rPr>
          <w:b/>
          <w:sz w:val="28"/>
          <w:szCs w:val="28"/>
        </w:rPr>
        <w:t xml:space="preserve"> учебном году</w:t>
      </w:r>
    </w:p>
    <w:p w:rsidR="001D6F38" w:rsidRPr="00CA69F2" w:rsidRDefault="001D6F38" w:rsidP="00D808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946"/>
        <w:gridCol w:w="1808"/>
      </w:tblGrid>
      <w:tr w:rsidR="001D6F38" w:rsidRPr="00CA69F2" w:rsidTr="00CA69F2">
        <w:tc>
          <w:tcPr>
            <w:tcW w:w="817" w:type="dxa"/>
          </w:tcPr>
          <w:p w:rsidR="001D6F38" w:rsidRPr="00CA69F2" w:rsidRDefault="001D6F38" w:rsidP="00D80868">
            <w:pPr>
              <w:jc w:val="center"/>
              <w:rPr>
                <w:b/>
              </w:rPr>
            </w:pPr>
            <w:r w:rsidRPr="00CA69F2">
              <w:rPr>
                <w:b/>
              </w:rPr>
              <w:t>N</w:t>
            </w:r>
          </w:p>
          <w:p w:rsidR="001D6F38" w:rsidRPr="00CA69F2" w:rsidRDefault="001D6F38" w:rsidP="00D80868">
            <w:pPr>
              <w:jc w:val="center"/>
              <w:rPr>
                <w:b/>
              </w:rPr>
            </w:pPr>
          </w:p>
        </w:tc>
        <w:tc>
          <w:tcPr>
            <w:tcW w:w="6946" w:type="dxa"/>
          </w:tcPr>
          <w:p w:rsidR="001D6F38" w:rsidRPr="00CA69F2" w:rsidRDefault="001D6F38" w:rsidP="00D80868">
            <w:pPr>
              <w:jc w:val="center"/>
              <w:rPr>
                <w:b/>
              </w:rPr>
            </w:pPr>
            <w:r w:rsidRPr="00CA69F2">
              <w:rPr>
                <w:b/>
              </w:rPr>
              <w:t>Планируемое мероприятие</w:t>
            </w:r>
          </w:p>
          <w:p w:rsidR="001D6F38" w:rsidRPr="00CA69F2" w:rsidRDefault="001D6F38" w:rsidP="00D80868">
            <w:pPr>
              <w:jc w:val="center"/>
              <w:rPr>
                <w:b/>
              </w:rPr>
            </w:pPr>
          </w:p>
        </w:tc>
        <w:tc>
          <w:tcPr>
            <w:tcW w:w="1808" w:type="dxa"/>
          </w:tcPr>
          <w:p w:rsidR="001D6F38" w:rsidRPr="00CA69F2" w:rsidRDefault="001D6F38" w:rsidP="00D80868">
            <w:pPr>
              <w:jc w:val="center"/>
              <w:rPr>
                <w:b/>
              </w:rPr>
            </w:pPr>
            <w:r w:rsidRPr="00CA69F2">
              <w:rPr>
                <w:b/>
              </w:rPr>
              <w:t>Срок</w:t>
            </w:r>
          </w:p>
          <w:p w:rsidR="001D6F38" w:rsidRPr="00CA69F2" w:rsidRDefault="001D6F38" w:rsidP="00D80868">
            <w:pPr>
              <w:jc w:val="center"/>
              <w:rPr>
                <w:b/>
              </w:rPr>
            </w:pPr>
          </w:p>
        </w:tc>
      </w:tr>
      <w:tr w:rsidR="001D6F38" w:rsidRPr="00CA69F2" w:rsidTr="00CA69F2">
        <w:tc>
          <w:tcPr>
            <w:tcW w:w="817" w:type="dxa"/>
          </w:tcPr>
          <w:p w:rsidR="001D6F38" w:rsidRPr="00CA69F2" w:rsidRDefault="001D6F38" w:rsidP="00D80868">
            <w:r w:rsidRPr="00CA69F2">
              <w:t>1.</w:t>
            </w:r>
          </w:p>
          <w:p w:rsidR="001D6F38" w:rsidRPr="00CA69F2" w:rsidRDefault="001D6F38" w:rsidP="00D80868"/>
        </w:tc>
        <w:tc>
          <w:tcPr>
            <w:tcW w:w="6946" w:type="dxa"/>
          </w:tcPr>
          <w:p w:rsidR="001D6F38" w:rsidRPr="00CA69F2" w:rsidRDefault="001D6F38" w:rsidP="00D80868">
            <w:r w:rsidRPr="00CA69F2">
              <w:t xml:space="preserve">Анкетирование учащихся  </w:t>
            </w:r>
            <w:proofErr w:type="gramStart"/>
            <w:r w:rsidRPr="00CA69F2">
              <w:t>на</w:t>
            </w:r>
            <w:proofErr w:type="gramEnd"/>
            <w:r w:rsidRPr="00CA69F2">
              <w:t xml:space="preserve"> </w:t>
            </w:r>
          </w:p>
          <w:p w:rsidR="001D6F38" w:rsidRPr="00CA69F2" w:rsidRDefault="001D6F38" w:rsidP="00D80868">
            <w:r w:rsidRPr="00CA69F2">
              <w:t>выявление их  предметной  одаренности</w:t>
            </w:r>
          </w:p>
          <w:p w:rsidR="001D6F38" w:rsidRPr="00CA69F2" w:rsidRDefault="001D6F38" w:rsidP="00D80868"/>
        </w:tc>
        <w:tc>
          <w:tcPr>
            <w:tcW w:w="1808" w:type="dxa"/>
          </w:tcPr>
          <w:p w:rsidR="001D6F38" w:rsidRPr="00CA69F2" w:rsidRDefault="001D6F38" w:rsidP="00D80868">
            <w:r w:rsidRPr="00CA69F2">
              <w:t xml:space="preserve">начало </w:t>
            </w:r>
          </w:p>
          <w:p w:rsidR="001D6F38" w:rsidRPr="00CA69F2" w:rsidRDefault="001D6F38" w:rsidP="00D80868">
            <w:r w:rsidRPr="00CA69F2">
              <w:t>сентября</w:t>
            </w:r>
          </w:p>
          <w:p w:rsidR="001D6F38" w:rsidRPr="00CA69F2" w:rsidRDefault="001D6F38" w:rsidP="00D80868"/>
        </w:tc>
      </w:tr>
      <w:tr w:rsidR="001D6F38" w:rsidRPr="00CA69F2" w:rsidTr="00CA69F2">
        <w:tc>
          <w:tcPr>
            <w:tcW w:w="817" w:type="dxa"/>
          </w:tcPr>
          <w:p w:rsidR="001D6F38" w:rsidRPr="00CA69F2" w:rsidRDefault="001D6F38" w:rsidP="00D80868">
            <w:r w:rsidRPr="00CA69F2">
              <w:t>2.</w:t>
            </w:r>
          </w:p>
          <w:p w:rsidR="001D6F38" w:rsidRPr="00CA69F2" w:rsidRDefault="001D6F38" w:rsidP="00D80868"/>
        </w:tc>
        <w:tc>
          <w:tcPr>
            <w:tcW w:w="6946" w:type="dxa"/>
          </w:tcPr>
          <w:p w:rsidR="001D6F38" w:rsidRPr="00CA69F2" w:rsidRDefault="001D6F38" w:rsidP="00D80868">
            <w:r w:rsidRPr="00CA69F2">
              <w:t>Знакомство с типовыми олимпиадными заданиями за прошлые годы</w:t>
            </w:r>
          </w:p>
        </w:tc>
        <w:tc>
          <w:tcPr>
            <w:tcW w:w="1808" w:type="dxa"/>
          </w:tcPr>
          <w:p w:rsidR="001D6F38" w:rsidRPr="00CA69F2" w:rsidRDefault="001D6F38" w:rsidP="00D80868">
            <w:r w:rsidRPr="00CA69F2">
              <w:t xml:space="preserve">начало </w:t>
            </w:r>
          </w:p>
          <w:p w:rsidR="001D6F38" w:rsidRPr="00CA69F2" w:rsidRDefault="001D6F38" w:rsidP="00D80868">
            <w:r w:rsidRPr="00CA69F2">
              <w:t>сентября</w:t>
            </w:r>
          </w:p>
          <w:p w:rsidR="001D6F38" w:rsidRPr="00CA69F2" w:rsidRDefault="001D6F38" w:rsidP="00D80868"/>
        </w:tc>
      </w:tr>
      <w:tr w:rsidR="001D6F38" w:rsidRPr="00CA69F2" w:rsidTr="00CA69F2">
        <w:tc>
          <w:tcPr>
            <w:tcW w:w="817" w:type="dxa"/>
          </w:tcPr>
          <w:p w:rsidR="001D6F38" w:rsidRPr="00CA69F2" w:rsidRDefault="001D6F38" w:rsidP="00D80868">
            <w:r w:rsidRPr="00CA69F2">
              <w:t xml:space="preserve">3. </w:t>
            </w:r>
          </w:p>
        </w:tc>
        <w:tc>
          <w:tcPr>
            <w:tcW w:w="6946" w:type="dxa"/>
          </w:tcPr>
          <w:p w:rsidR="001D6F38" w:rsidRPr="00CA69F2" w:rsidRDefault="001D6F38" w:rsidP="00D80868">
            <w:r w:rsidRPr="00CA69F2">
              <w:t xml:space="preserve">Работа на уроках с доп. заданиями </w:t>
            </w:r>
          </w:p>
        </w:tc>
        <w:tc>
          <w:tcPr>
            <w:tcW w:w="1808" w:type="dxa"/>
          </w:tcPr>
          <w:p w:rsidR="001D6F38" w:rsidRPr="00CA69F2" w:rsidRDefault="001D6F38" w:rsidP="00D80868">
            <w:r w:rsidRPr="00CA69F2">
              <w:t>Сентябрь-октябрь</w:t>
            </w:r>
          </w:p>
        </w:tc>
      </w:tr>
      <w:tr w:rsidR="001D6F38" w:rsidRPr="00CA69F2" w:rsidTr="00CA69F2">
        <w:tc>
          <w:tcPr>
            <w:tcW w:w="817" w:type="dxa"/>
          </w:tcPr>
          <w:p w:rsidR="001D6F38" w:rsidRPr="00CA69F2" w:rsidRDefault="001D6F38" w:rsidP="00D80868">
            <w:r w:rsidRPr="00CA69F2">
              <w:t>4</w:t>
            </w:r>
          </w:p>
        </w:tc>
        <w:tc>
          <w:tcPr>
            <w:tcW w:w="6946" w:type="dxa"/>
          </w:tcPr>
          <w:p w:rsidR="001D6F38" w:rsidRPr="00CA69F2" w:rsidRDefault="001D6F38" w:rsidP="00D80868">
            <w:r w:rsidRPr="00CA69F2">
              <w:t>Индивидуальное консультирование</w:t>
            </w:r>
          </w:p>
        </w:tc>
        <w:tc>
          <w:tcPr>
            <w:tcW w:w="1808" w:type="dxa"/>
          </w:tcPr>
          <w:p w:rsidR="001D6F38" w:rsidRPr="00CA69F2" w:rsidRDefault="001D6F38" w:rsidP="00D80868">
            <w:r w:rsidRPr="00CA69F2">
              <w:t>Сентябрь-октябрь</w:t>
            </w:r>
          </w:p>
        </w:tc>
      </w:tr>
      <w:tr w:rsidR="001D6F38" w:rsidRPr="00CA69F2" w:rsidTr="00CA69F2">
        <w:tc>
          <w:tcPr>
            <w:tcW w:w="817" w:type="dxa"/>
          </w:tcPr>
          <w:p w:rsidR="001D6F38" w:rsidRPr="00CA69F2" w:rsidRDefault="001D6F38" w:rsidP="00D80868">
            <w:r w:rsidRPr="00CA69F2">
              <w:t>5</w:t>
            </w:r>
          </w:p>
        </w:tc>
        <w:tc>
          <w:tcPr>
            <w:tcW w:w="6946" w:type="dxa"/>
          </w:tcPr>
          <w:p w:rsidR="001D6F38" w:rsidRPr="00CA69F2" w:rsidRDefault="001D6F38" w:rsidP="00D80868">
            <w:r w:rsidRPr="00CA69F2">
              <w:t>Знакомство с методикой выполнения олимпиадных заданий</w:t>
            </w:r>
          </w:p>
        </w:tc>
        <w:tc>
          <w:tcPr>
            <w:tcW w:w="1808" w:type="dxa"/>
          </w:tcPr>
          <w:p w:rsidR="001D6F38" w:rsidRPr="00CA69F2" w:rsidRDefault="001D6F38" w:rsidP="00D80868">
            <w:pPr>
              <w:rPr>
                <w:lang w:eastAsia="en-US"/>
              </w:rPr>
            </w:pPr>
            <w:r w:rsidRPr="00CA69F2">
              <w:t>Сентябрь-октябрь</w:t>
            </w:r>
          </w:p>
        </w:tc>
      </w:tr>
      <w:tr w:rsidR="001D6F38" w:rsidRPr="00CA69F2" w:rsidTr="00CA69F2">
        <w:tc>
          <w:tcPr>
            <w:tcW w:w="817" w:type="dxa"/>
          </w:tcPr>
          <w:p w:rsidR="001D6F38" w:rsidRPr="00CA69F2" w:rsidRDefault="001D6F38" w:rsidP="00D80868">
            <w:r w:rsidRPr="00CA69F2">
              <w:t>6</w:t>
            </w:r>
          </w:p>
        </w:tc>
        <w:tc>
          <w:tcPr>
            <w:tcW w:w="6946" w:type="dxa"/>
          </w:tcPr>
          <w:p w:rsidR="001D6F38" w:rsidRPr="00CA69F2" w:rsidRDefault="001D6F38" w:rsidP="00D80868">
            <w:r w:rsidRPr="00CA69F2">
              <w:t>Решение олимпиадных заданий</w:t>
            </w:r>
          </w:p>
        </w:tc>
        <w:tc>
          <w:tcPr>
            <w:tcW w:w="1808" w:type="dxa"/>
          </w:tcPr>
          <w:p w:rsidR="001D6F38" w:rsidRPr="00CA69F2" w:rsidRDefault="001D6F38" w:rsidP="00D80868">
            <w:pPr>
              <w:rPr>
                <w:lang w:eastAsia="en-US"/>
              </w:rPr>
            </w:pPr>
            <w:r w:rsidRPr="00CA69F2">
              <w:t>Сентябрь-октябрь</w:t>
            </w:r>
          </w:p>
        </w:tc>
      </w:tr>
      <w:tr w:rsidR="001D6F38" w:rsidRPr="00CA69F2" w:rsidTr="00CA69F2">
        <w:tc>
          <w:tcPr>
            <w:tcW w:w="817" w:type="dxa"/>
          </w:tcPr>
          <w:p w:rsidR="001D6F38" w:rsidRPr="00CA69F2" w:rsidRDefault="001D6F38" w:rsidP="00D80868">
            <w:r w:rsidRPr="00CA69F2">
              <w:t>7</w:t>
            </w:r>
          </w:p>
        </w:tc>
        <w:tc>
          <w:tcPr>
            <w:tcW w:w="6946" w:type="dxa"/>
          </w:tcPr>
          <w:p w:rsidR="001D6F38" w:rsidRPr="00CA69F2" w:rsidRDefault="001D6F38" w:rsidP="00D80868">
            <w:r w:rsidRPr="00CA69F2">
              <w:t>Знакомство с пособием</w:t>
            </w:r>
            <w:proofErr w:type="gramStart"/>
            <w:r w:rsidRPr="00CA69F2">
              <w:t xml:space="preserve"> А</w:t>
            </w:r>
            <w:proofErr w:type="gramEnd"/>
            <w:r w:rsidRPr="00CA69F2">
              <w:t xml:space="preserve"> Ф </w:t>
            </w:r>
            <w:proofErr w:type="spellStart"/>
            <w:r w:rsidRPr="00CA69F2">
              <w:t>Фракова</w:t>
            </w:r>
            <w:proofErr w:type="spellEnd"/>
            <w:r w:rsidRPr="00CA69F2">
              <w:t xml:space="preserve"> «Математические олимпиады в школе» Решение олимпиадных заданий</w:t>
            </w:r>
          </w:p>
        </w:tc>
        <w:tc>
          <w:tcPr>
            <w:tcW w:w="1808" w:type="dxa"/>
          </w:tcPr>
          <w:p w:rsidR="001D6F38" w:rsidRPr="00CA69F2" w:rsidRDefault="001D6F38" w:rsidP="00D80868">
            <w:pPr>
              <w:rPr>
                <w:lang w:eastAsia="en-US"/>
              </w:rPr>
            </w:pPr>
            <w:r w:rsidRPr="00CA69F2">
              <w:t>Сентябрь-октябрь</w:t>
            </w:r>
          </w:p>
        </w:tc>
      </w:tr>
      <w:tr w:rsidR="001D6F38" w:rsidRPr="00CA69F2" w:rsidTr="00CA69F2">
        <w:tc>
          <w:tcPr>
            <w:tcW w:w="817" w:type="dxa"/>
          </w:tcPr>
          <w:p w:rsidR="001D6F38" w:rsidRPr="00CA69F2" w:rsidRDefault="001D6F38" w:rsidP="00D80868">
            <w:r w:rsidRPr="00CA69F2">
              <w:t>8</w:t>
            </w:r>
          </w:p>
        </w:tc>
        <w:tc>
          <w:tcPr>
            <w:tcW w:w="6946" w:type="dxa"/>
          </w:tcPr>
          <w:p w:rsidR="001D6F38" w:rsidRPr="00CA69F2" w:rsidRDefault="001D6F38" w:rsidP="00D80868">
            <w:r w:rsidRPr="00CA69F2">
              <w:t xml:space="preserve">Выполнение олимпиадных заданий по  пособию </w:t>
            </w:r>
            <w:proofErr w:type="spellStart"/>
            <w:r w:rsidRPr="00CA69F2">
              <w:t>Чернявского</w:t>
            </w:r>
            <w:proofErr w:type="spellEnd"/>
            <w:r w:rsidRPr="00CA69F2">
              <w:t xml:space="preserve"> М.Д.Математические задачи-миниатюры.</w:t>
            </w:r>
          </w:p>
        </w:tc>
        <w:tc>
          <w:tcPr>
            <w:tcW w:w="1808" w:type="dxa"/>
          </w:tcPr>
          <w:p w:rsidR="001D6F38" w:rsidRPr="00CA69F2" w:rsidRDefault="001D6F38" w:rsidP="00D80868">
            <w:pPr>
              <w:rPr>
                <w:lang w:eastAsia="en-US"/>
              </w:rPr>
            </w:pPr>
            <w:r w:rsidRPr="00CA69F2">
              <w:t>Сентябрь-октябрь</w:t>
            </w:r>
          </w:p>
        </w:tc>
      </w:tr>
      <w:tr w:rsidR="001D6F38" w:rsidRPr="00CA69F2" w:rsidTr="00CA69F2">
        <w:tc>
          <w:tcPr>
            <w:tcW w:w="817" w:type="dxa"/>
          </w:tcPr>
          <w:p w:rsidR="001D6F38" w:rsidRPr="00CA69F2" w:rsidRDefault="001D6F38" w:rsidP="00D80868">
            <w:r w:rsidRPr="00CA69F2">
              <w:t>9</w:t>
            </w:r>
          </w:p>
        </w:tc>
        <w:tc>
          <w:tcPr>
            <w:tcW w:w="6946" w:type="dxa"/>
          </w:tcPr>
          <w:p w:rsidR="001D6F38" w:rsidRPr="00CA69F2" w:rsidRDefault="001D6F38" w:rsidP="00D80868">
            <w:r w:rsidRPr="00CA69F2">
              <w:t>Знакомство с пособием «</w:t>
            </w:r>
            <w:proofErr w:type="spellStart"/>
            <w:r w:rsidRPr="00CA69F2">
              <w:t>Математика</w:t>
            </w:r>
            <w:proofErr w:type="gramStart"/>
            <w:r w:rsidRPr="00CA69F2">
              <w:t>.В</w:t>
            </w:r>
            <w:proofErr w:type="gramEnd"/>
            <w:r w:rsidRPr="00CA69F2">
              <w:t>серосийские</w:t>
            </w:r>
            <w:proofErr w:type="spellEnd"/>
            <w:r w:rsidRPr="00CA69F2">
              <w:t xml:space="preserve"> олимпиады» Н.Х. Агафонов, И.И. Богданов</w:t>
            </w:r>
          </w:p>
        </w:tc>
        <w:tc>
          <w:tcPr>
            <w:tcW w:w="1808" w:type="dxa"/>
          </w:tcPr>
          <w:p w:rsidR="001D6F38" w:rsidRPr="00CA69F2" w:rsidRDefault="001D6F38" w:rsidP="00D80868">
            <w:r w:rsidRPr="00CA69F2">
              <w:t>Сентябрь-октябрь</w:t>
            </w:r>
          </w:p>
        </w:tc>
      </w:tr>
      <w:tr w:rsidR="001D6F38" w:rsidRPr="00CA69F2" w:rsidTr="00CA69F2">
        <w:tc>
          <w:tcPr>
            <w:tcW w:w="817" w:type="dxa"/>
          </w:tcPr>
          <w:p w:rsidR="001D6F38" w:rsidRPr="00CA69F2" w:rsidRDefault="001D6F38" w:rsidP="00D80868">
            <w:r w:rsidRPr="00CA69F2">
              <w:t>10</w:t>
            </w:r>
          </w:p>
        </w:tc>
        <w:tc>
          <w:tcPr>
            <w:tcW w:w="6946" w:type="dxa"/>
          </w:tcPr>
          <w:p w:rsidR="001D6F38" w:rsidRPr="00CA69F2" w:rsidRDefault="001D6F38" w:rsidP="00D80868">
            <w:pPr>
              <w:rPr>
                <w:rFonts w:ascii="Arial" w:hAnsi="Arial" w:cs="Arial"/>
              </w:rPr>
            </w:pPr>
            <w:r w:rsidRPr="00CA69F2">
              <w:t>Подготовка, полученная в рамках системы дополнительного образования (</w:t>
            </w:r>
            <w:proofErr w:type="spellStart"/>
            <w:r w:rsidRPr="00CA69F2">
              <w:t>кружки</w:t>
            </w:r>
            <w:proofErr w:type="gramStart"/>
            <w:r w:rsidRPr="00CA69F2">
              <w:t>,ф</w:t>
            </w:r>
            <w:proofErr w:type="gramEnd"/>
            <w:r w:rsidRPr="00CA69F2">
              <w:t>акультативы</w:t>
            </w:r>
            <w:proofErr w:type="spellEnd"/>
            <w:r w:rsidRPr="00CA69F2">
              <w:t>); Решение олимпиадных заданий</w:t>
            </w:r>
          </w:p>
        </w:tc>
        <w:tc>
          <w:tcPr>
            <w:tcW w:w="1808" w:type="dxa"/>
          </w:tcPr>
          <w:p w:rsidR="001D6F38" w:rsidRPr="00CA69F2" w:rsidRDefault="001D6F38" w:rsidP="00D80868">
            <w:r w:rsidRPr="00CA69F2">
              <w:t>Сентябрь-октябрь</w:t>
            </w:r>
          </w:p>
        </w:tc>
      </w:tr>
      <w:tr w:rsidR="001D6F38" w:rsidRPr="00CA69F2" w:rsidTr="00CA69F2">
        <w:tc>
          <w:tcPr>
            <w:tcW w:w="817" w:type="dxa"/>
          </w:tcPr>
          <w:p w:rsidR="001D6F38" w:rsidRPr="00CA69F2" w:rsidRDefault="001D6F38" w:rsidP="00D80868">
            <w:r w:rsidRPr="00CA69F2">
              <w:t>11</w:t>
            </w:r>
          </w:p>
        </w:tc>
        <w:tc>
          <w:tcPr>
            <w:tcW w:w="6946" w:type="dxa"/>
          </w:tcPr>
          <w:p w:rsidR="001D6F38" w:rsidRPr="00CA69F2" w:rsidRDefault="001D6F38" w:rsidP="00D80868">
            <w:pPr>
              <w:rPr>
                <w:rFonts w:ascii="Arial" w:hAnsi="Arial" w:cs="Arial"/>
              </w:rPr>
            </w:pPr>
            <w:proofErr w:type="gramStart"/>
            <w:r w:rsidRPr="00CA69F2">
              <w:t>Самоподготовка (чтение научной и научно-популярной литературы, самостоятельное</w:t>
            </w:r>
            <w:proofErr w:type="gramEnd"/>
          </w:p>
          <w:p w:rsidR="001D6F38" w:rsidRPr="00CA69F2" w:rsidRDefault="001D6F38" w:rsidP="00D80868">
            <w:r w:rsidRPr="00CA69F2">
              <w:t>решение задач, поиск информации в Интернете и т.д.);</w:t>
            </w:r>
          </w:p>
        </w:tc>
        <w:tc>
          <w:tcPr>
            <w:tcW w:w="1808" w:type="dxa"/>
          </w:tcPr>
          <w:p w:rsidR="001D6F38" w:rsidRPr="00CA69F2" w:rsidRDefault="001D6F38" w:rsidP="00D80868">
            <w:r w:rsidRPr="00CA69F2">
              <w:t>Сентябрь-октябрь</w:t>
            </w:r>
          </w:p>
        </w:tc>
      </w:tr>
    </w:tbl>
    <w:p w:rsidR="001D6F38" w:rsidRPr="00CA69F2" w:rsidRDefault="001D6F38" w:rsidP="00D80868"/>
    <w:p w:rsidR="00D80868" w:rsidRPr="007A48F2" w:rsidRDefault="001D6F38" w:rsidP="00D80868">
      <w:pPr>
        <w:jc w:val="center"/>
        <w:rPr>
          <w:b/>
          <w:sz w:val="28"/>
          <w:szCs w:val="28"/>
        </w:rPr>
      </w:pPr>
      <w:r w:rsidRPr="007A48F2">
        <w:rPr>
          <w:b/>
          <w:sz w:val="28"/>
          <w:szCs w:val="28"/>
        </w:rPr>
        <w:t>План подготовки к олимпиаде по английскому языку</w:t>
      </w:r>
      <w:r w:rsidR="00D80868" w:rsidRPr="007A48F2">
        <w:rPr>
          <w:b/>
          <w:sz w:val="28"/>
          <w:szCs w:val="28"/>
        </w:rPr>
        <w:t xml:space="preserve"> </w:t>
      </w:r>
    </w:p>
    <w:p w:rsidR="001D6F38" w:rsidRPr="007A48F2" w:rsidRDefault="0017323D" w:rsidP="00CA69F2">
      <w:pPr>
        <w:jc w:val="center"/>
        <w:rPr>
          <w:b/>
          <w:sz w:val="28"/>
          <w:szCs w:val="28"/>
        </w:rPr>
      </w:pPr>
      <w:r w:rsidRPr="007A48F2">
        <w:rPr>
          <w:b/>
          <w:sz w:val="28"/>
          <w:szCs w:val="28"/>
        </w:rPr>
        <w:t>в 2017-2018</w:t>
      </w:r>
      <w:r w:rsidR="00D80868" w:rsidRPr="007A48F2">
        <w:rPr>
          <w:b/>
          <w:sz w:val="28"/>
          <w:szCs w:val="28"/>
        </w:rPr>
        <w:t xml:space="preserve"> учебном году</w:t>
      </w:r>
    </w:p>
    <w:p w:rsidR="00CA69F2" w:rsidRPr="00CA69F2" w:rsidRDefault="00CA69F2" w:rsidP="00CA69F2">
      <w:pPr>
        <w:jc w:val="center"/>
        <w:rPr>
          <w:b/>
        </w:rPr>
      </w:pPr>
    </w:p>
    <w:tbl>
      <w:tblPr>
        <w:tblW w:w="16410" w:type="dxa"/>
        <w:tblBorders>
          <w:top w:val="single" w:sz="4" w:space="0" w:color="auto"/>
          <w:left w:val="single" w:sz="4" w:space="0" w:color="auto"/>
          <w:bottom w:val="single" w:sz="4" w:space="0" w:color="auto"/>
          <w:right w:val="single" w:sz="4" w:space="0" w:color="auto"/>
        </w:tblBorders>
        <w:tblLayout w:type="fixed"/>
        <w:tblLook w:val="04A0"/>
      </w:tblPr>
      <w:tblGrid>
        <w:gridCol w:w="458"/>
        <w:gridCol w:w="2627"/>
        <w:gridCol w:w="3686"/>
        <w:gridCol w:w="1559"/>
        <w:gridCol w:w="1276"/>
        <w:gridCol w:w="1701"/>
        <w:gridCol w:w="1701"/>
        <w:gridCol w:w="1701"/>
        <w:gridCol w:w="1701"/>
      </w:tblGrid>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rPr>
                <w:b/>
              </w:rPr>
            </w:pPr>
            <w:r w:rsidRPr="00CA69F2">
              <w:rPr>
                <w:b/>
              </w:rPr>
              <w:t>№</w:t>
            </w:r>
          </w:p>
        </w:tc>
        <w:tc>
          <w:tcPr>
            <w:tcW w:w="2627"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rPr>
                <w:b/>
              </w:rPr>
            </w:pPr>
            <w:r w:rsidRPr="00CA69F2">
              <w:rPr>
                <w:b/>
              </w:rPr>
              <w:t>Тема</w:t>
            </w:r>
          </w:p>
        </w:tc>
        <w:tc>
          <w:tcPr>
            <w:tcW w:w="3686" w:type="dxa"/>
            <w:tcBorders>
              <w:top w:val="single" w:sz="4" w:space="0" w:color="auto"/>
              <w:left w:val="single" w:sz="4" w:space="0" w:color="auto"/>
              <w:bottom w:val="single" w:sz="4" w:space="0" w:color="auto"/>
              <w:right w:val="single" w:sz="4" w:space="0" w:color="auto"/>
            </w:tcBorders>
            <w:vAlign w:val="center"/>
          </w:tcPr>
          <w:p w:rsidR="001D6F38" w:rsidRPr="00CA69F2" w:rsidRDefault="001D6F38" w:rsidP="00D80868">
            <w:pPr>
              <w:jc w:val="center"/>
              <w:rPr>
                <w:b/>
              </w:rPr>
            </w:pPr>
            <w:r w:rsidRPr="00CA69F2">
              <w:rPr>
                <w:b/>
              </w:rPr>
              <w:t>Содержание занятия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rPr>
                <w:b/>
              </w:rPr>
            </w:pPr>
            <w:r w:rsidRPr="00CA69F2">
              <w:rPr>
                <w:b/>
              </w:rPr>
              <w:t>Количество</w:t>
            </w:r>
          </w:p>
          <w:p w:rsidR="001D6F38" w:rsidRPr="00CA69F2" w:rsidRDefault="001D6F38" w:rsidP="00D80868">
            <w:pPr>
              <w:jc w:val="center"/>
              <w:rPr>
                <w:b/>
              </w:rPr>
            </w:pPr>
            <w:r w:rsidRPr="00CA69F2">
              <w:rPr>
                <w:b/>
              </w:rPr>
              <w:t>часов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rPr>
                <w:b/>
              </w:rPr>
            </w:pPr>
            <w:r w:rsidRPr="00CA69F2">
              <w:rPr>
                <w:b/>
              </w:rPr>
              <w:t>Сроки выполнения</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Ознакомление с форматом олимпиады</w:t>
            </w:r>
          </w:p>
          <w:p w:rsidR="001D6F38" w:rsidRPr="00CA69F2" w:rsidRDefault="001D6F38" w:rsidP="00D80868">
            <w:r w:rsidRPr="00CA69F2">
              <w:t> </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Четыре основных вида речевой деятельности. Конкурс понимания устного текста. Конкурс понимания письменного текста. Конкурс устной речи. Конкурс письменной речи. Лексико-грамматический тест. Типы заданий. Продолжительность выполнения заданий.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 07.09</w:t>
            </w:r>
          </w:p>
        </w:tc>
      </w:tr>
      <w:tr w:rsidR="001D6F38" w:rsidRPr="00CA69F2" w:rsidTr="007A48F2">
        <w:trPr>
          <w:gridAfter w:val="4"/>
          <w:wAfter w:w="6804" w:type="dxa"/>
          <w:trHeight w:val="548"/>
        </w:trPr>
        <w:tc>
          <w:tcPr>
            <w:tcW w:w="9606" w:type="dxa"/>
            <w:gridSpan w:val="5"/>
            <w:tcBorders>
              <w:top w:val="single" w:sz="4" w:space="0" w:color="auto"/>
              <w:left w:val="single" w:sz="4" w:space="0" w:color="auto"/>
              <w:bottom w:val="single" w:sz="4" w:space="0" w:color="auto"/>
              <w:right w:val="single" w:sz="4" w:space="0" w:color="auto"/>
            </w:tcBorders>
            <w:hideMark/>
          </w:tcPr>
          <w:p w:rsidR="001D6F38" w:rsidRPr="00CA69F2" w:rsidRDefault="001D6F38" w:rsidP="00D80868">
            <w:pPr>
              <w:jc w:val="center"/>
            </w:pPr>
            <w:r w:rsidRPr="00CA69F2">
              <w:t xml:space="preserve">Стратегии подготовки к разделу </w:t>
            </w:r>
            <w:r w:rsidRPr="00CA69F2">
              <w:rPr>
                <w:b/>
              </w:rPr>
              <w:t>«</w:t>
            </w:r>
            <w:r w:rsidRPr="00CA69F2">
              <w:rPr>
                <w:b/>
                <w:lang w:val="en-US"/>
              </w:rPr>
              <w:t>Listening</w:t>
            </w:r>
            <w:r w:rsidRPr="00CA69F2">
              <w:rPr>
                <w:b/>
              </w:rPr>
              <w:t>»</w:t>
            </w:r>
          </w:p>
          <w:p w:rsidR="001D6F38" w:rsidRPr="00CA69F2" w:rsidRDefault="001D6F38" w:rsidP="00D80868">
            <w:pPr>
              <w:jc w:val="center"/>
            </w:pPr>
            <w:r w:rsidRPr="00CA69F2">
              <w:t>Как работать с инструкцией? Как работать с заданием? Как работать с текстом?</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2</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Работа с тестовыми заданиями на понимание основного содержания</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Выполнение тестовых заданий с последующим анализом выполнения заданий и разбор типичных ошибок.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10.09</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lastRenderedPageBreak/>
              <w:t>3</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Работа с тестовыми заданиями на извлечение запрашиваемой информации</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Выполнение тестовых заданий  с последующим анализом выполнения заданий и разбор типичных ошибок.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14.09</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4</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 xml:space="preserve">Работа с тестовыми заданиями на полное понимание </w:t>
            </w:r>
            <w:proofErr w:type="gramStart"/>
            <w:r w:rsidRPr="00CA69F2">
              <w:t>прослушанного</w:t>
            </w:r>
            <w:proofErr w:type="gramEnd"/>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Выполнение тестовых заданий  с последующим анализом выполнения заданий и разбор типичных ошибок.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17.09</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5</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 xml:space="preserve">Выполнение теста по </w:t>
            </w:r>
            <w:proofErr w:type="spellStart"/>
            <w:r w:rsidRPr="00CA69F2">
              <w:t>аудированию</w:t>
            </w:r>
            <w:proofErr w:type="spellEnd"/>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 xml:space="preserve">Тестирование навыков </w:t>
            </w:r>
            <w:proofErr w:type="spellStart"/>
            <w:r w:rsidRPr="00CA69F2">
              <w:t>аудирования</w:t>
            </w:r>
            <w:proofErr w:type="spellEnd"/>
            <w:r w:rsidRPr="00CA69F2">
              <w:t xml:space="preserve"> в формате олимпиады.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21.09</w:t>
            </w:r>
          </w:p>
        </w:tc>
      </w:tr>
      <w:tr w:rsidR="001D6F38" w:rsidRPr="00CA69F2" w:rsidTr="001D6F38">
        <w:trPr>
          <w:gridAfter w:val="4"/>
          <w:wAfter w:w="6804" w:type="dxa"/>
        </w:trPr>
        <w:tc>
          <w:tcPr>
            <w:tcW w:w="9606" w:type="dxa"/>
            <w:gridSpan w:val="5"/>
            <w:tcBorders>
              <w:top w:val="single" w:sz="4" w:space="0" w:color="auto"/>
              <w:left w:val="single" w:sz="4" w:space="0" w:color="auto"/>
              <w:bottom w:val="single" w:sz="4" w:space="0" w:color="auto"/>
              <w:right w:val="single" w:sz="4" w:space="0" w:color="auto"/>
            </w:tcBorders>
            <w:hideMark/>
          </w:tcPr>
          <w:p w:rsidR="001D6F38" w:rsidRPr="00CA69F2" w:rsidRDefault="001D6F38" w:rsidP="00D80868">
            <w:pPr>
              <w:jc w:val="center"/>
            </w:pPr>
            <w:r w:rsidRPr="00CA69F2">
              <w:t xml:space="preserve">Стратегии подготовки к разделу </w:t>
            </w:r>
            <w:r w:rsidRPr="00CA69F2">
              <w:rPr>
                <w:b/>
              </w:rPr>
              <w:t>«</w:t>
            </w:r>
            <w:proofErr w:type="spellStart"/>
            <w:r w:rsidRPr="00CA69F2">
              <w:rPr>
                <w:b/>
              </w:rPr>
              <w:t>Reading</w:t>
            </w:r>
            <w:proofErr w:type="spellEnd"/>
            <w:r w:rsidRPr="00CA69F2">
              <w:rPr>
                <w:b/>
              </w:rPr>
              <w:t>»</w:t>
            </w:r>
          </w:p>
          <w:p w:rsidR="001D6F38" w:rsidRPr="00CA69F2" w:rsidRDefault="001D6F38" w:rsidP="00D80868">
            <w:pPr>
              <w:jc w:val="center"/>
            </w:pPr>
            <w:r w:rsidRPr="00CA69F2">
              <w:t>Как работать с инструкцией? Как работать с заданием? Как работать с текстом?</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6</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Работа с тестовыми заданиями на понимание основного содержания</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Выполнение тестовых заданий  с последующим анализом выполнения заданий и разбор типичных ошибок.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24.09</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7</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Работа с тестовыми заданиями на понимание структурно-смысловых связей</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Выполнение тестовых заданий  с последующим анализом выполнения заданий и разбор типичных ошибок.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28.09</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8</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 xml:space="preserve">Работа с тестовыми заданиями на полное понимание </w:t>
            </w:r>
            <w:proofErr w:type="gramStart"/>
            <w:r w:rsidRPr="00CA69F2">
              <w:t>прочитанного</w:t>
            </w:r>
            <w:proofErr w:type="gramEnd"/>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Выполнение тестовых заданий  с последующим анализом выполнения заданий и разбор типичных ошибок.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01.10</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9</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Выполнение теста по чтению</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Тестирование навыков чтения в формате олимпиады.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05.10</w:t>
            </w:r>
          </w:p>
        </w:tc>
      </w:tr>
      <w:tr w:rsidR="001D6F38" w:rsidRPr="00CA69F2" w:rsidTr="001D6F38">
        <w:trPr>
          <w:gridAfter w:val="4"/>
          <w:wAfter w:w="6804" w:type="dxa"/>
        </w:trPr>
        <w:tc>
          <w:tcPr>
            <w:tcW w:w="9606" w:type="dxa"/>
            <w:gridSpan w:val="5"/>
            <w:tcBorders>
              <w:top w:val="single" w:sz="4" w:space="0" w:color="auto"/>
              <w:left w:val="single" w:sz="4" w:space="0" w:color="auto"/>
              <w:bottom w:val="single" w:sz="4" w:space="0" w:color="auto"/>
              <w:right w:val="single" w:sz="4" w:space="0" w:color="auto"/>
            </w:tcBorders>
            <w:hideMark/>
          </w:tcPr>
          <w:p w:rsidR="001D6F38" w:rsidRPr="00CA69F2" w:rsidRDefault="001D6F38" w:rsidP="00D80868">
            <w:pPr>
              <w:jc w:val="center"/>
            </w:pPr>
            <w:r w:rsidRPr="00CA69F2">
              <w:t xml:space="preserve">Стратегии подготовки к разделу </w:t>
            </w:r>
            <w:r w:rsidRPr="00CA69F2">
              <w:rPr>
                <w:b/>
              </w:rPr>
              <w:t>«</w:t>
            </w:r>
            <w:proofErr w:type="spellStart"/>
            <w:r w:rsidRPr="00CA69F2">
              <w:rPr>
                <w:b/>
              </w:rPr>
              <w:t>Use</w:t>
            </w:r>
            <w:proofErr w:type="spellEnd"/>
            <w:r w:rsidRPr="00CA69F2">
              <w:rPr>
                <w:b/>
              </w:rPr>
              <w:t xml:space="preserve"> </w:t>
            </w:r>
            <w:proofErr w:type="spellStart"/>
            <w:r w:rsidRPr="00CA69F2">
              <w:rPr>
                <w:b/>
              </w:rPr>
              <w:t>of</w:t>
            </w:r>
            <w:proofErr w:type="spellEnd"/>
            <w:r w:rsidRPr="00CA69F2">
              <w:rPr>
                <w:b/>
              </w:rPr>
              <w:t xml:space="preserve"> </w:t>
            </w:r>
            <w:proofErr w:type="spellStart"/>
            <w:r w:rsidRPr="00CA69F2">
              <w:rPr>
                <w:b/>
              </w:rPr>
              <w:t>English</w:t>
            </w:r>
            <w:proofErr w:type="spellEnd"/>
            <w:r w:rsidRPr="00CA69F2">
              <w:rPr>
                <w:b/>
              </w:rPr>
              <w:t>»</w:t>
            </w:r>
          </w:p>
          <w:p w:rsidR="001D6F38" w:rsidRPr="00CA69F2" w:rsidRDefault="001D6F38" w:rsidP="00D80868">
            <w:pPr>
              <w:jc w:val="center"/>
            </w:pPr>
            <w:r w:rsidRPr="00CA69F2">
              <w:t>Структура раздела, анализ заданий</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10</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Личные и неличные формы глагола, видовременные формы глагола</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Повторение форм глагола, употребление времен, употребление различных форм глагола, заполнение пропусков глаголами в соответствии с контекстом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 08.10</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11</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Страдательный залог</w:t>
            </w:r>
          </w:p>
          <w:p w:rsidR="001D6F38" w:rsidRPr="00CA69F2" w:rsidRDefault="001D6F38" w:rsidP="00D80868">
            <w:r w:rsidRPr="00CA69F2">
              <w:t> </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Повторение форм глагола в страдательном залоге, выполнение упражнений на употребление страдательного залога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 12.10</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12</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Степени сравнения прилагательных и наречий</w:t>
            </w:r>
          </w:p>
          <w:p w:rsidR="001D6F38" w:rsidRPr="00CA69F2" w:rsidRDefault="001D6F38" w:rsidP="00D80868">
            <w:r w:rsidRPr="00CA69F2">
              <w:t> </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Повторение правил образования степеней сравнения прилагательных и наречий, выполнение практических упражнений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 15.10</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13</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Множественное число существительных</w:t>
            </w:r>
          </w:p>
          <w:p w:rsidR="001D6F38" w:rsidRPr="00CA69F2" w:rsidRDefault="001D6F38" w:rsidP="00D80868">
            <w:r w:rsidRPr="00CA69F2">
              <w:t> </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Повторение правил образования множественного числа у английских существительных, исключения из правил, выполнение практических упражнений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 19.10</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14</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Порядковые числительные</w:t>
            </w:r>
          </w:p>
          <w:p w:rsidR="001D6F38" w:rsidRPr="00CA69F2" w:rsidRDefault="001D6F38" w:rsidP="00D80868">
            <w:r w:rsidRPr="00CA69F2">
              <w:t> </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 xml:space="preserve">Повторение правил образования и употребления порядковых числительных, выполнение </w:t>
            </w:r>
            <w:r w:rsidRPr="00CA69F2">
              <w:lastRenderedPageBreak/>
              <w:t>практических упражнений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 22.10</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lastRenderedPageBreak/>
              <w:t>15</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Работа с тестовыми заданиями по грамматике</w:t>
            </w:r>
          </w:p>
          <w:p w:rsidR="001D6F38" w:rsidRPr="00CA69F2" w:rsidRDefault="001D6F38" w:rsidP="00D80868">
            <w:r w:rsidRPr="00CA69F2">
              <w:t> </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Выполнение заданий на правильное употребление грамматических форм в формате олимпиады с последующим анализом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26.10</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16</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Устойчивые словосочетания, фразовые глаголы, идиоматические выражения</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Выполнение упражнений на употребление устойчивых словосочетаний, фразовых глаголов и идиом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29.10</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17</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Работа с тестовыми заданиями по лексической сочетаемости единиц</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Продумывание возможного варианта ответа, выбор правильного ответа, определение неверных ответов, выполнение заданий в формате олимпиады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02.11</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18</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Выполнение лексико-грамматического теста</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Тестирование лексико-грамматических навыков в формате олимпиады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05.11</w:t>
            </w:r>
          </w:p>
        </w:tc>
      </w:tr>
      <w:tr w:rsidR="001D6F38" w:rsidRPr="00CA69F2" w:rsidTr="001D6F38">
        <w:trPr>
          <w:gridAfter w:val="4"/>
          <w:wAfter w:w="6804" w:type="dxa"/>
        </w:trPr>
        <w:tc>
          <w:tcPr>
            <w:tcW w:w="9606" w:type="dxa"/>
            <w:gridSpan w:val="5"/>
            <w:tcBorders>
              <w:top w:val="single" w:sz="4" w:space="0" w:color="auto"/>
              <w:left w:val="single" w:sz="4" w:space="0" w:color="auto"/>
              <w:bottom w:val="single" w:sz="4" w:space="0" w:color="auto"/>
              <w:right w:val="single" w:sz="4" w:space="0" w:color="auto"/>
            </w:tcBorders>
            <w:hideMark/>
          </w:tcPr>
          <w:p w:rsidR="001D6F38" w:rsidRPr="00CA69F2" w:rsidRDefault="001D6F38" w:rsidP="00D80868">
            <w:pPr>
              <w:jc w:val="center"/>
            </w:pPr>
            <w:r w:rsidRPr="00CA69F2">
              <w:t xml:space="preserve">Стратегии подготовки к разделу </w:t>
            </w:r>
            <w:r w:rsidRPr="00CA69F2">
              <w:rPr>
                <w:b/>
              </w:rPr>
              <w:t>«</w:t>
            </w:r>
            <w:proofErr w:type="spellStart"/>
            <w:r w:rsidRPr="00CA69F2">
              <w:rPr>
                <w:b/>
              </w:rPr>
              <w:t>Writing</w:t>
            </w:r>
            <w:proofErr w:type="spellEnd"/>
            <w:r w:rsidRPr="00CA69F2">
              <w:rPr>
                <w:b/>
              </w:rPr>
              <w:t>»</w:t>
            </w:r>
            <w:r w:rsidRPr="00CA69F2">
              <w:t>, письмо личного характера</w:t>
            </w:r>
          </w:p>
          <w:p w:rsidR="001D6F38" w:rsidRPr="00CA69F2" w:rsidRDefault="001D6F38" w:rsidP="00D80868">
            <w:pPr>
              <w:jc w:val="center"/>
            </w:pPr>
            <w:r w:rsidRPr="00CA69F2">
              <w:t>Образцы писем и рекомендуемый языковой репертуар, характерные черты личного письма, фразы и выражения, рекомендуемые при написании различных писем личного характера</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19</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Мини-практикум по написанию письма личного характера</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Написание письма личного характера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09.11</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20</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Мини-практикум по выполнению заданий письменной части</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Написание сочинения-выражения собственного мнения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12.11</w:t>
            </w:r>
          </w:p>
        </w:tc>
      </w:tr>
      <w:tr w:rsidR="001D6F38" w:rsidRPr="00CA69F2" w:rsidTr="001D6F38">
        <w:tc>
          <w:tcPr>
            <w:tcW w:w="9606" w:type="dxa"/>
            <w:gridSpan w:val="5"/>
            <w:tcBorders>
              <w:top w:val="single" w:sz="4" w:space="0" w:color="auto"/>
              <w:left w:val="single" w:sz="4" w:space="0" w:color="auto"/>
              <w:bottom w:val="single" w:sz="4" w:space="0" w:color="auto"/>
              <w:right w:val="single" w:sz="4" w:space="0" w:color="auto"/>
            </w:tcBorders>
            <w:hideMark/>
          </w:tcPr>
          <w:p w:rsidR="001D6F38" w:rsidRPr="00CA69F2" w:rsidRDefault="001D6F38" w:rsidP="00CA69F2"/>
        </w:tc>
        <w:tc>
          <w:tcPr>
            <w:tcW w:w="1701" w:type="dxa"/>
          </w:tcPr>
          <w:p w:rsidR="001D6F38" w:rsidRPr="00CA69F2" w:rsidRDefault="001D6F38" w:rsidP="00D80868"/>
        </w:tc>
        <w:tc>
          <w:tcPr>
            <w:tcW w:w="1701" w:type="dxa"/>
          </w:tcPr>
          <w:p w:rsidR="001D6F38" w:rsidRPr="00CA69F2" w:rsidRDefault="001D6F38" w:rsidP="00D80868"/>
        </w:tc>
        <w:tc>
          <w:tcPr>
            <w:tcW w:w="1701" w:type="dxa"/>
          </w:tcPr>
          <w:p w:rsidR="001D6F38" w:rsidRPr="00CA69F2" w:rsidRDefault="001D6F38" w:rsidP="00D80868"/>
        </w:tc>
        <w:tc>
          <w:tcPr>
            <w:tcW w:w="1701" w:type="dxa"/>
          </w:tcPr>
          <w:p w:rsidR="001D6F38" w:rsidRPr="00CA69F2" w:rsidRDefault="001D6F38" w:rsidP="00D80868">
            <w:r w:rsidRPr="00CA69F2">
              <w:t>25.10</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21</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Диалог с целью обмена информацией</w:t>
            </w:r>
          </w:p>
          <w:p w:rsidR="001D6F38" w:rsidRPr="00CA69F2" w:rsidRDefault="001D6F38" w:rsidP="00D80868">
            <w:r w:rsidRPr="00CA69F2">
              <w:t> </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Различные типы диалогов прагматической направленности, стратегии запроса и передачи информации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16.11</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22</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Тематика монологического высказывания</w:t>
            </w:r>
          </w:p>
        </w:tc>
        <w:tc>
          <w:tcPr>
            <w:tcW w:w="3686"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Презентация темы с обсуждением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19.11</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23</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Мини-практикум по выполнению заданий устной части</w:t>
            </w:r>
          </w:p>
        </w:tc>
        <w:tc>
          <w:tcPr>
            <w:tcW w:w="3686" w:type="dxa"/>
            <w:tcBorders>
              <w:top w:val="single" w:sz="4" w:space="0" w:color="auto"/>
              <w:left w:val="single" w:sz="4" w:space="0" w:color="auto"/>
              <w:right w:val="single" w:sz="4" w:space="0" w:color="auto"/>
            </w:tcBorders>
          </w:tcPr>
          <w:p w:rsidR="001D6F38" w:rsidRPr="00CA69F2" w:rsidRDefault="001D6F38" w:rsidP="00D80868">
            <w:r w:rsidRPr="00CA69F2">
              <w:t xml:space="preserve">Выполнение  олимпиадных заданий </w:t>
            </w:r>
          </w:p>
          <w:p w:rsidR="001D6F38" w:rsidRPr="00CA69F2" w:rsidRDefault="001D6F38" w:rsidP="00D80868"/>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D80868">
            <w:pPr>
              <w:jc w:val="center"/>
            </w:pPr>
            <w:r w:rsidRPr="00CA69F2">
              <w:t>1</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23.11</w:t>
            </w:r>
          </w:p>
        </w:tc>
      </w:tr>
      <w:tr w:rsidR="001D6F38" w:rsidRPr="00CA69F2" w:rsidTr="001D6F38">
        <w:trPr>
          <w:gridAfter w:val="4"/>
          <w:wAfter w:w="6804" w:type="dxa"/>
        </w:trPr>
        <w:tc>
          <w:tcPr>
            <w:tcW w:w="458" w:type="dxa"/>
            <w:tcBorders>
              <w:top w:val="single" w:sz="4" w:space="0" w:color="auto"/>
              <w:left w:val="single" w:sz="4" w:space="0" w:color="auto"/>
              <w:bottom w:val="single" w:sz="4" w:space="0" w:color="auto"/>
              <w:right w:val="single" w:sz="4" w:space="0" w:color="auto"/>
            </w:tcBorders>
            <w:hideMark/>
          </w:tcPr>
          <w:p w:rsidR="001D6F38" w:rsidRPr="00CA69F2" w:rsidRDefault="007A48F2" w:rsidP="00D80868">
            <w:r>
              <w:t>24</w:t>
            </w:r>
            <w:r w:rsidR="001D6F38" w:rsidRPr="00CA69F2">
              <w:t>25</w:t>
            </w:r>
          </w:p>
        </w:tc>
        <w:tc>
          <w:tcPr>
            <w:tcW w:w="2627"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Пробный тест в формате олимпиады</w:t>
            </w:r>
          </w:p>
        </w:tc>
        <w:tc>
          <w:tcPr>
            <w:tcW w:w="3686" w:type="dxa"/>
            <w:tcBorders>
              <w:top w:val="single" w:sz="4" w:space="0" w:color="auto"/>
              <w:left w:val="single" w:sz="4" w:space="0" w:color="auto"/>
              <w:right w:val="single" w:sz="4" w:space="0" w:color="auto"/>
            </w:tcBorders>
          </w:tcPr>
          <w:p w:rsidR="001D6F38" w:rsidRPr="00CA69F2" w:rsidRDefault="001D6F38" w:rsidP="00D80868">
            <w:r w:rsidRPr="00CA69F2">
              <w:t xml:space="preserve">Выполнение  олимпиадных заданий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6F38" w:rsidRPr="00CA69F2" w:rsidRDefault="001D6F38" w:rsidP="007A48F2">
            <w:pPr>
              <w:jc w:val="center"/>
            </w:pPr>
            <w:r w:rsidRPr="00CA69F2">
              <w:t>2</w:t>
            </w:r>
          </w:p>
        </w:tc>
        <w:tc>
          <w:tcPr>
            <w:tcW w:w="1276" w:type="dxa"/>
            <w:tcBorders>
              <w:top w:val="single" w:sz="4" w:space="0" w:color="auto"/>
              <w:left w:val="single" w:sz="4" w:space="0" w:color="auto"/>
              <w:bottom w:val="single" w:sz="4" w:space="0" w:color="auto"/>
              <w:right w:val="single" w:sz="4" w:space="0" w:color="auto"/>
            </w:tcBorders>
            <w:hideMark/>
          </w:tcPr>
          <w:p w:rsidR="001D6F38" w:rsidRPr="00CA69F2" w:rsidRDefault="001D6F38" w:rsidP="00D80868">
            <w:r w:rsidRPr="00CA69F2">
              <w:t>26.11</w:t>
            </w:r>
          </w:p>
          <w:p w:rsidR="001D6F38" w:rsidRPr="00CA69F2" w:rsidRDefault="001D6F38" w:rsidP="00D80868">
            <w:r w:rsidRPr="00CA69F2">
              <w:t>30.11</w:t>
            </w:r>
          </w:p>
        </w:tc>
      </w:tr>
    </w:tbl>
    <w:p w:rsidR="001D6F38" w:rsidRPr="00CA69F2" w:rsidRDefault="001D6F38" w:rsidP="00D80868">
      <w:pPr>
        <w:rPr>
          <w:b/>
        </w:rPr>
      </w:pPr>
      <w:r w:rsidRPr="00CA69F2">
        <w:rPr>
          <w:b/>
        </w:rPr>
        <w:t> </w:t>
      </w:r>
    </w:p>
    <w:p w:rsidR="00CA69F2" w:rsidRPr="00CA69F2" w:rsidRDefault="00CA69F2" w:rsidP="00CA69F2">
      <w:pPr>
        <w:pStyle w:val="c0c2"/>
        <w:shd w:val="clear" w:color="auto" w:fill="FFFFFF"/>
        <w:spacing w:before="0" w:beforeAutospacing="0" w:after="0" w:afterAutospacing="0"/>
        <w:rPr>
          <w:rStyle w:val="c9c3c32"/>
          <w:b/>
          <w:bCs/>
        </w:rPr>
      </w:pPr>
    </w:p>
    <w:p w:rsidR="001D6F38" w:rsidRPr="007A48F2" w:rsidRDefault="001D6F38" w:rsidP="00D80868">
      <w:pPr>
        <w:pStyle w:val="c0c2"/>
        <w:shd w:val="clear" w:color="auto" w:fill="FFFFFF"/>
        <w:spacing w:before="0" w:beforeAutospacing="0" w:after="0" w:afterAutospacing="0"/>
        <w:jc w:val="center"/>
        <w:rPr>
          <w:sz w:val="28"/>
          <w:szCs w:val="28"/>
        </w:rPr>
      </w:pPr>
      <w:r w:rsidRPr="007A48F2">
        <w:rPr>
          <w:rStyle w:val="c9c3c32"/>
          <w:b/>
          <w:bCs/>
          <w:sz w:val="28"/>
          <w:szCs w:val="28"/>
        </w:rPr>
        <w:t xml:space="preserve">План </w:t>
      </w:r>
      <w:r w:rsidR="00D80868" w:rsidRPr="007A48F2">
        <w:rPr>
          <w:rStyle w:val="c9c3c32"/>
          <w:b/>
          <w:bCs/>
          <w:sz w:val="28"/>
          <w:szCs w:val="28"/>
        </w:rPr>
        <w:t xml:space="preserve">подготовки </w:t>
      </w:r>
      <w:proofErr w:type="gramStart"/>
      <w:r w:rsidR="00D80868" w:rsidRPr="007A48F2">
        <w:rPr>
          <w:rStyle w:val="c9c3c32"/>
          <w:b/>
          <w:bCs/>
          <w:sz w:val="28"/>
          <w:szCs w:val="28"/>
        </w:rPr>
        <w:t>обучающихся</w:t>
      </w:r>
      <w:proofErr w:type="gramEnd"/>
      <w:r w:rsidR="00D80868" w:rsidRPr="007A48F2">
        <w:rPr>
          <w:rStyle w:val="c9c3c32"/>
          <w:b/>
          <w:bCs/>
          <w:sz w:val="28"/>
          <w:szCs w:val="28"/>
        </w:rPr>
        <w:t xml:space="preserve">  к олимпиаде по химии</w:t>
      </w:r>
    </w:p>
    <w:p w:rsidR="001D6F38" w:rsidRPr="007A48F2" w:rsidRDefault="0017323D" w:rsidP="00D80868">
      <w:pPr>
        <w:pStyle w:val="c0c2"/>
        <w:shd w:val="clear" w:color="auto" w:fill="FFFFFF"/>
        <w:spacing w:before="0" w:beforeAutospacing="0" w:after="0" w:afterAutospacing="0"/>
        <w:jc w:val="center"/>
        <w:rPr>
          <w:sz w:val="28"/>
          <w:szCs w:val="28"/>
        </w:rPr>
      </w:pPr>
      <w:r w:rsidRPr="007A48F2">
        <w:rPr>
          <w:rStyle w:val="c9c3c34"/>
          <w:b/>
          <w:bCs/>
          <w:sz w:val="28"/>
          <w:szCs w:val="28"/>
        </w:rPr>
        <w:t>на 2017-2018</w:t>
      </w:r>
      <w:r w:rsidR="001D6F38" w:rsidRPr="007A48F2">
        <w:rPr>
          <w:rStyle w:val="c9c3c34"/>
          <w:b/>
          <w:bCs/>
          <w:sz w:val="28"/>
          <w:szCs w:val="28"/>
        </w:rPr>
        <w:t xml:space="preserve"> учебный год</w:t>
      </w:r>
    </w:p>
    <w:p w:rsidR="001D6F38" w:rsidRPr="00CA69F2" w:rsidRDefault="001D6F38" w:rsidP="00D80868">
      <w:pPr>
        <w:pStyle w:val="c0c29c11"/>
        <w:shd w:val="clear" w:color="auto" w:fill="FFFFFF"/>
        <w:spacing w:before="0" w:beforeAutospacing="0" w:after="0" w:afterAutospacing="0"/>
        <w:ind w:firstLine="568"/>
        <w:jc w:val="both"/>
      </w:pPr>
      <w:r w:rsidRPr="00CA69F2">
        <w:rPr>
          <w:rStyle w:val="c9c3c8"/>
          <w:b/>
          <w:bCs/>
        </w:rPr>
        <w:t>Цель:</w:t>
      </w:r>
      <w:r w:rsidRPr="00CA69F2">
        <w:rPr>
          <w:rStyle w:val="c3c8"/>
        </w:rPr>
        <w:t> предоставление возможности школьникам развить свой интеллект в самостоятельной творческой деятельности, с учетом индивидуальных особенностей и склонностей.</w:t>
      </w:r>
    </w:p>
    <w:p w:rsidR="001D6F38" w:rsidRPr="00CA69F2" w:rsidRDefault="001D6F38" w:rsidP="00D80868">
      <w:pPr>
        <w:pStyle w:val="c0c29c11"/>
        <w:shd w:val="clear" w:color="auto" w:fill="FFFFFF"/>
        <w:spacing w:before="0" w:beforeAutospacing="0" w:after="0" w:afterAutospacing="0"/>
        <w:ind w:firstLine="568"/>
        <w:jc w:val="both"/>
      </w:pPr>
      <w:r w:rsidRPr="00CA69F2">
        <w:rPr>
          <w:rStyle w:val="c9c3c8"/>
          <w:b/>
          <w:bCs/>
        </w:rPr>
        <w:t>Задачи:</w:t>
      </w:r>
    </w:p>
    <w:p w:rsidR="001D6F38" w:rsidRPr="00CA69F2" w:rsidRDefault="001D6F38" w:rsidP="00D80868">
      <w:pPr>
        <w:numPr>
          <w:ilvl w:val="0"/>
          <w:numId w:val="5"/>
        </w:numPr>
        <w:shd w:val="clear" w:color="auto" w:fill="FFFFFF"/>
        <w:ind w:left="360"/>
        <w:jc w:val="both"/>
      </w:pPr>
      <w:r w:rsidRPr="00CA69F2">
        <w:rPr>
          <w:rStyle w:val="c3c8"/>
        </w:rPr>
        <w:t>предоставить возможность осознать каждому обучающемуся свою значимость, свою принадлежность к большой науке;</w:t>
      </w:r>
    </w:p>
    <w:p w:rsidR="001D6F38" w:rsidRPr="00CA69F2" w:rsidRDefault="001D6F38" w:rsidP="00D80868">
      <w:pPr>
        <w:numPr>
          <w:ilvl w:val="0"/>
          <w:numId w:val="5"/>
        </w:numPr>
        <w:shd w:val="clear" w:color="auto" w:fill="FFFFFF"/>
        <w:ind w:left="360"/>
        <w:jc w:val="both"/>
      </w:pPr>
      <w:r w:rsidRPr="00CA69F2">
        <w:rPr>
          <w:rStyle w:val="c3c8"/>
        </w:rPr>
        <w:t>ознакомить с методами научной и творческой работы;</w:t>
      </w:r>
    </w:p>
    <w:p w:rsidR="001D6F38" w:rsidRPr="00CA69F2" w:rsidRDefault="001D6F38" w:rsidP="00D80868">
      <w:pPr>
        <w:numPr>
          <w:ilvl w:val="0"/>
          <w:numId w:val="5"/>
        </w:numPr>
        <w:shd w:val="clear" w:color="auto" w:fill="FFFFFF"/>
        <w:ind w:left="360"/>
        <w:jc w:val="both"/>
      </w:pPr>
      <w:r w:rsidRPr="00CA69F2">
        <w:rPr>
          <w:rStyle w:val="c3c8"/>
        </w:rPr>
        <w:t>развить познавательный интерес, любознательность;</w:t>
      </w:r>
    </w:p>
    <w:p w:rsidR="001D6F38" w:rsidRPr="00CA69F2" w:rsidRDefault="001D6F38" w:rsidP="00D80868">
      <w:pPr>
        <w:numPr>
          <w:ilvl w:val="0"/>
          <w:numId w:val="5"/>
        </w:numPr>
        <w:shd w:val="clear" w:color="auto" w:fill="FFFFFF"/>
        <w:ind w:left="360"/>
        <w:jc w:val="both"/>
      </w:pPr>
      <w:r w:rsidRPr="00CA69F2">
        <w:rPr>
          <w:rStyle w:val="c3c8"/>
        </w:rPr>
        <w:t>обучить общаться со сверстниками и единомышленниками;</w:t>
      </w:r>
    </w:p>
    <w:p w:rsidR="001D6F38" w:rsidRPr="00CA69F2" w:rsidRDefault="001D6F38" w:rsidP="00D80868">
      <w:pPr>
        <w:shd w:val="clear" w:color="auto" w:fill="FFFFFF"/>
      </w:pPr>
      <w:r w:rsidRPr="00CA69F2">
        <w:rPr>
          <w:rStyle w:val="c3c8"/>
        </w:rPr>
        <w:t>воспитание творческой личности, способной к саморазвитию и  самосовершенствованию;</w:t>
      </w:r>
    </w:p>
    <w:p w:rsidR="001D6F38" w:rsidRPr="00CA69F2" w:rsidRDefault="001D6F38" w:rsidP="00D80868">
      <w:pPr>
        <w:shd w:val="clear" w:color="auto" w:fill="FFFFFF"/>
        <w:jc w:val="both"/>
      </w:pPr>
      <w:r w:rsidRPr="00CA69F2">
        <w:rPr>
          <w:rStyle w:val="c3c8"/>
        </w:rPr>
        <w:lastRenderedPageBreak/>
        <w:t>воспитание целеустремленности, активности обучающихся в выдвижении перед собой   целей, настойчивости и последовательности в их воплощении.</w:t>
      </w:r>
    </w:p>
    <w:p w:rsidR="001D6F38" w:rsidRPr="00CA69F2" w:rsidRDefault="001D6F38" w:rsidP="00D80868">
      <w:pPr>
        <w:pStyle w:val="c0c29c11"/>
        <w:shd w:val="clear" w:color="auto" w:fill="FFFFFF"/>
        <w:spacing w:before="0" w:beforeAutospacing="0" w:after="0" w:afterAutospacing="0"/>
        <w:ind w:firstLine="568"/>
        <w:jc w:val="both"/>
      </w:pPr>
      <w:r w:rsidRPr="00CA69F2">
        <w:rPr>
          <w:rStyle w:val="c9c3c8"/>
          <w:b/>
          <w:bCs/>
        </w:rPr>
        <w:t>        На занятиях ребята обучаются:</w:t>
      </w:r>
    </w:p>
    <w:p w:rsidR="001D6F38" w:rsidRPr="00CA69F2" w:rsidRDefault="001D6F38" w:rsidP="00D80868">
      <w:pPr>
        <w:numPr>
          <w:ilvl w:val="0"/>
          <w:numId w:val="6"/>
        </w:numPr>
        <w:shd w:val="clear" w:color="auto" w:fill="FFFFFF"/>
        <w:ind w:left="360"/>
        <w:jc w:val="both"/>
      </w:pPr>
      <w:r w:rsidRPr="00CA69F2">
        <w:rPr>
          <w:rStyle w:val="c3c8"/>
        </w:rPr>
        <w:t>видеть проблему;</w:t>
      </w:r>
    </w:p>
    <w:p w:rsidR="001D6F38" w:rsidRPr="00CA69F2" w:rsidRDefault="001D6F38" w:rsidP="00D80868">
      <w:pPr>
        <w:numPr>
          <w:ilvl w:val="0"/>
          <w:numId w:val="6"/>
        </w:numPr>
        <w:shd w:val="clear" w:color="auto" w:fill="FFFFFF"/>
        <w:ind w:left="360"/>
        <w:jc w:val="both"/>
      </w:pPr>
      <w:r w:rsidRPr="00CA69F2">
        <w:rPr>
          <w:rStyle w:val="c3c8"/>
        </w:rPr>
        <w:t>самостоятельно ставить задачи;</w:t>
      </w:r>
    </w:p>
    <w:p w:rsidR="001D6F38" w:rsidRPr="00CA69F2" w:rsidRDefault="001D6F38" w:rsidP="00D80868">
      <w:pPr>
        <w:numPr>
          <w:ilvl w:val="0"/>
          <w:numId w:val="6"/>
        </w:numPr>
        <w:shd w:val="clear" w:color="auto" w:fill="FFFFFF"/>
        <w:ind w:left="360"/>
        <w:jc w:val="both"/>
      </w:pPr>
      <w:r w:rsidRPr="00CA69F2">
        <w:rPr>
          <w:rStyle w:val="c3c8"/>
        </w:rPr>
        <w:t>работать с литературными и информационными  источниками;</w:t>
      </w:r>
    </w:p>
    <w:p w:rsidR="001D6F38" w:rsidRPr="00CA69F2" w:rsidRDefault="001D6F38" w:rsidP="00D80868">
      <w:pPr>
        <w:numPr>
          <w:ilvl w:val="0"/>
          <w:numId w:val="6"/>
        </w:numPr>
        <w:shd w:val="clear" w:color="auto" w:fill="FFFFFF"/>
        <w:ind w:left="360"/>
        <w:jc w:val="both"/>
      </w:pPr>
      <w:r w:rsidRPr="00CA69F2">
        <w:rPr>
          <w:rStyle w:val="c3c8"/>
        </w:rPr>
        <w:t>планировать, учитывать, контролировать, оценивать свою работу;</w:t>
      </w:r>
    </w:p>
    <w:p w:rsidR="001D6F38" w:rsidRPr="00CA69F2" w:rsidRDefault="001D6F38" w:rsidP="00D80868">
      <w:pPr>
        <w:numPr>
          <w:ilvl w:val="0"/>
          <w:numId w:val="6"/>
        </w:numPr>
        <w:shd w:val="clear" w:color="auto" w:fill="FFFFFF"/>
        <w:ind w:left="360" w:firstLine="568"/>
        <w:jc w:val="both"/>
        <w:rPr>
          <w:rStyle w:val="c3c8"/>
        </w:rPr>
      </w:pPr>
      <w:r w:rsidRPr="00CA69F2">
        <w:rPr>
          <w:rStyle w:val="c3c8"/>
        </w:rPr>
        <w:t xml:space="preserve">овладевать навыками конструктивного общения, </w:t>
      </w:r>
    </w:p>
    <w:p w:rsidR="001D6F38" w:rsidRPr="00CA69F2" w:rsidRDefault="001D6F38" w:rsidP="00D80868">
      <w:pPr>
        <w:numPr>
          <w:ilvl w:val="0"/>
          <w:numId w:val="6"/>
        </w:numPr>
        <w:shd w:val="clear" w:color="auto" w:fill="FFFFFF"/>
        <w:ind w:left="360" w:firstLine="568"/>
        <w:jc w:val="both"/>
      </w:pPr>
      <w:r w:rsidRPr="00CA69F2">
        <w:rPr>
          <w:rStyle w:val="c9c3c8"/>
          <w:b/>
          <w:bCs/>
        </w:rPr>
        <w:t>Содержание работы:</w:t>
      </w:r>
    </w:p>
    <w:p w:rsidR="001D6F38" w:rsidRPr="00CA69F2" w:rsidRDefault="001D6F38" w:rsidP="00D80868">
      <w:pPr>
        <w:numPr>
          <w:ilvl w:val="0"/>
          <w:numId w:val="7"/>
        </w:numPr>
        <w:shd w:val="clear" w:color="auto" w:fill="FFFFFF"/>
        <w:ind w:left="360"/>
        <w:jc w:val="both"/>
      </w:pPr>
      <w:r w:rsidRPr="00CA69F2">
        <w:rPr>
          <w:rStyle w:val="c3c8"/>
        </w:rPr>
        <w:t xml:space="preserve">Разработка и реализация </w:t>
      </w:r>
      <w:proofErr w:type="spellStart"/>
      <w:r w:rsidRPr="00CA69F2">
        <w:rPr>
          <w:rStyle w:val="c3c8"/>
        </w:rPr>
        <w:t>межпредметных</w:t>
      </w:r>
      <w:proofErr w:type="spellEnd"/>
      <w:r w:rsidRPr="00CA69F2">
        <w:rPr>
          <w:rStyle w:val="c3c8"/>
        </w:rPr>
        <w:t xml:space="preserve"> научно-исследовательских проектов.</w:t>
      </w:r>
    </w:p>
    <w:p w:rsidR="001D6F38" w:rsidRPr="00CA69F2" w:rsidRDefault="001D6F38" w:rsidP="00D80868">
      <w:pPr>
        <w:numPr>
          <w:ilvl w:val="0"/>
          <w:numId w:val="7"/>
        </w:numPr>
        <w:shd w:val="clear" w:color="auto" w:fill="FFFFFF"/>
        <w:ind w:left="360"/>
        <w:jc w:val="both"/>
      </w:pPr>
      <w:r w:rsidRPr="00CA69F2">
        <w:rPr>
          <w:rStyle w:val="c3c8"/>
        </w:rPr>
        <w:t>Участие в научно – практических  конференциях обучающихся, олимпиадах, конкурсах различного уровня.</w:t>
      </w:r>
    </w:p>
    <w:p w:rsidR="001D6F38" w:rsidRPr="00CA69F2" w:rsidRDefault="001D6F38" w:rsidP="00D80868">
      <w:pPr>
        <w:numPr>
          <w:ilvl w:val="0"/>
          <w:numId w:val="7"/>
        </w:numPr>
        <w:shd w:val="clear" w:color="auto" w:fill="FFFFFF"/>
        <w:ind w:left="360"/>
        <w:jc w:val="both"/>
      </w:pPr>
      <w:r w:rsidRPr="00CA69F2">
        <w:rPr>
          <w:rStyle w:val="c3c8"/>
        </w:rPr>
        <w:t>Изготовление компьютерных, учебных пособий.</w:t>
      </w:r>
    </w:p>
    <w:p w:rsidR="001D6F38" w:rsidRPr="00CA69F2" w:rsidRDefault="001D6F38" w:rsidP="00D80868">
      <w:pPr>
        <w:pStyle w:val="c12c11"/>
        <w:shd w:val="clear" w:color="auto" w:fill="FFFFFF"/>
        <w:spacing w:before="0" w:beforeAutospacing="0" w:after="0" w:afterAutospacing="0"/>
        <w:ind w:left="360" w:hanging="360"/>
        <w:jc w:val="both"/>
      </w:pPr>
      <w:r w:rsidRPr="00CA69F2">
        <w:rPr>
          <w:rStyle w:val="c3c8"/>
        </w:rPr>
        <w:t>4. Проведение регулярных обзоров научной и научно-популярной литературы.</w:t>
      </w:r>
    </w:p>
    <w:p w:rsidR="001D6F38" w:rsidRPr="00CA69F2" w:rsidRDefault="001D6F38" w:rsidP="00D80868">
      <w:pPr>
        <w:pStyle w:val="c31c11"/>
        <w:shd w:val="clear" w:color="auto" w:fill="FFFFFF"/>
        <w:spacing w:before="0" w:beforeAutospacing="0" w:after="0" w:afterAutospacing="0"/>
        <w:jc w:val="both"/>
      </w:pPr>
      <w:r w:rsidRPr="00CA69F2">
        <w:rPr>
          <w:rStyle w:val="c9c3c8"/>
          <w:b/>
          <w:bCs/>
        </w:rPr>
        <w:t>Методы работы:</w:t>
      </w:r>
      <w:r w:rsidRPr="00CA69F2">
        <w:rPr>
          <w:rStyle w:val="c3c8"/>
        </w:rPr>
        <w:t> проблемные, исследовательские, поисковые, практические методы.</w:t>
      </w:r>
    </w:p>
    <w:p w:rsidR="001D6F38" w:rsidRPr="00CA69F2" w:rsidRDefault="001D6F38" w:rsidP="00D80868">
      <w:pPr>
        <w:pStyle w:val="c0c11"/>
        <w:shd w:val="clear" w:color="auto" w:fill="FFFFFF"/>
        <w:spacing w:before="0" w:beforeAutospacing="0" w:after="0" w:afterAutospacing="0"/>
        <w:jc w:val="both"/>
      </w:pPr>
      <w:r w:rsidRPr="00CA69F2">
        <w:rPr>
          <w:rStyle w:val="c3c8"/>
        </w:rPr>
        <w:t> </w:t>
      </w:r>
      <w:r w:rsidRPr="00CA69F2">
        <w:rPr>
          <w:rStyle w:val="c9c3c8"/>
          <w:b/>
          <w:bCs/>
        </w:rPr>
        <w:t>Формы работы:</w:t>
      </w:r>
      <w:r w:rsidRPr="00CA69F2">
        <w:rPr>
          <w:rStyle w:val="c3c8"/>
        </w:rPr>
        <w:t> групповая и индивидуальная, сочетание групповой и индивидуальной  форм.</w:t>
      </w:r>
    </w:p>
    <w:p w:rsidR="001D6F38" w:rsidRPr="00CA69F2" w:rsidRDefault="001D6F38" w:rsidP="00D80868">
      <w:pPr>
        <w:pStyle w:val="c0c27c11"/>
        <w:shd w:val="clear" w:color="auto" w:fill="FFFFFF"/>
        <w:spacing w:before="0" w:beforeAutospacing="0" w:after="0" w:afterAutospacing="0"/>
        <w:ind w:firstLine="708"/>
        <w:jc w:val="both"/>
      </w:pPr>
      <w:r w:rsidRPr="00CA69F2">
        <w:rPr>
          <w:rStyle w:val="c9c3c8"/>
          <w:b/>
          <w:bCs/>
        </w:rPr>
        <w:t> Ожидаемые результаты:</w:t>
      </w:r>
    </w:p>
    <w:p w:rsidR="001D6F38" w:rsidRPr="00CA69F2" w:rsidRDefault="001D6F38" w:rsidP="00D80868">
      <w:pPr>
        <w:pStyle w:val="c0c11"/>
        <w:shd w:val="clear" w:color="auto" w:fill="FFFFFF"/>
        <w:spacing w:before="0" w:beforeAutospacing="0" w:after="0" w:afterAutospacing="0"/>
        <w:jc w:val="both"/>
      </w:pPr>
      <w:r w:rsidRPr="00CA69F2">
        <w:rPr>
          <w:rStyle w:val="c3c8c9"/>
          <w:b/>
          <w:bCs/>
        </w:rPr>
        <w:t> -</w:t>
      </w:r>
      <w:r w:rsidRPr="00CA69F2">
        <w:rPr>
          <w:rStyle w:val="apple-converted-space"/>
          <w:b/>
          <w:bCs/>
        </w:rPr>
        <w:t> </w:t>
      </w:r>
      <w:r w:rsidRPr="00CA69F2">
        <w:rPr>
          <w:rStyle w:val="c3c8"/>
        </w:rPr>
        <w:t>увеличение количества участников и победителей конкурсов, конференций, олимпиад  различного уровня.</w:t>
      </w:r>
    </w:p>
    <w:p w:rsidR="008B1641" w:rsidRPr="00CA69F2" w:rsidRDefault="001D6F38" w:rsidP="008B1641">
      <w:pPr>
        <w:pStyle w:val="c0"/>
        <w:shd w:val="clear" w:color="auto" w:fill="FFFFFF"/>
        <w:spacing w:before="0" w:beforeAutospacing="0" w:after="0" w:afterAutospacing="0"/>
      </w:pPr>
      <w:r w:rsidRPr="00CA69F2">
        <w:rPr>
          <w:rStyle w:val="c3c8"/>
        </w:rPr>
        <w:t>- создание условий для самоопределения обучающихся в отношении естественнонаучного   профиля обучения.</w:t>
      </w:r>
      <w:bookmarkStart w:id="1" w:name="068837a916e2823420c2c6ecb5f3e572ce91dd67"/>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7216"/>
        <w:gridCol w:w="1434"/>
      </w:tblGrid>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rPr>
                <w:iCs/>
              </w:rPr>
            </w:pPr>
            <w:r w:rsidRPr="00CA69F2">
              <w:rPr>
                <w:iCs/>
              </w:rPr>
              <w:t>№</w:t>
            </w: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rPr>
                <w:iCs/>
              </w:rPr>
              <w:t xml:space="preserve">  Мероприятия </w:t>
            </w:r>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rPr>
                <w:iCs/>
              </w:rPr>
            </w:pPr>
            <w:r w:rsidRPr="00CA69F2">
              <w:rPr>
                <w:iCs/>
              </w:rPr>
              <w:t xml:space="preserve"> Сроки</w:t>
            </w:r>
          </w:p>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napToGrid w:val="0"/>
              <w:rPr>
                <w:iCs/>
              </w:rPr>
            </w:pP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Выявление  наиболее подготовленных, одаренных и заинтересованных школьников через</w:t>
            </w:r>
            <w:proofErr w:type="gramStart"/>
            <w:r w:rsidRPr="00CA69F2">
              <w:t xml:space="preserve"> :</w:t>
            </w:r>
            <w:proofErr w:type="gramEnd"/>
          </w:p>
          <w:p w:rsidR="001D6F38" w:rsidRPr="00CA69F2" w:rsidRDefault="001D6F38" w:rsidP="00D80868">
            <w:r w:rsidRPr="00CA69F2">
              <w:t>-наблюдения в ходе уроков</w:t>
            </w:r>
          </w:p>
          <w:p w:rsidR="001D6F38" w:rsidRPr="00CA69F2" w:rsidRDefault="001D6F38" w:rsidP="00D80868">
            <w:r w:rsidRPr="00CA69F2">
              <w:t xml:space="preserve"> -оценку способностей школьников и анализ их успеваемости по смежным дисциплинам</w:t>
            </w:r>
          </w:p>
          <w:p w:rsidR="001D6F38" w:rsidRPr="00CA69F2" w:rsidRDefault="001D6F38" w:rsidP="00D80868">
            <w:r w:rsidRPr="00CA69F2">
              <w:t>-организацию исследовательской,   кружковой работы и проведение других внеклассных мероприятий по предметам</w:t>
            </w:r>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 xml:space="preserve"> </w:t>
            </w:r>
          </w:p>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hd w:val="clear" w:color="auto" w:fill="FFFFFF"/>
              <w:snapToGrid w:val="0"/>
            </w:pP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 xml:space="preserve"> Изучение статьи "Из опыта работы с одаренными детьми"</w:t>
            </w:r>
            <w:r w:rsidR="008B1641" w:rsidRPr="00CA69F2">
              <w:t xml:space="preserve"> </w:t>
            </w:r>
            <w:hyperlink r:id="rId5" w:history="1">
              <w:r w:rsidRPr="00CA69F2">
                <w:rPr>
                  <w:rStyle w:val="a4"/>
                  <w:color w:val="auto"/>
                </w:rPr>
                <w:t>https://sites.google.com/site/himulacom/rabota-s-odareennymi-detmi</w:t>
              </w:r>
            </w:hyperlink>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 xml:space="preserve"> сентябрь</w:t>
            </w:r>
          </w:p>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napToGrid w:val="0"/>
              <w:rPr>
                <w:rStyle w:val="c3c8"/>
              </w:rPr>
            </w:pP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Знакомство с целями и задачами  школьных олимпиад, со структурой олимпиадных заданий.</w:t>
            </w:r>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1 неделя сентября</w:t>
            </w:r>
          </w:p>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hd w:val="clear" w:color="auto" w:fill="FFFFFF"/>
              <w:snapToGrid w:val="0"/>
              <w:jc w:val="both"/>
              <w:rPr>
                <w:shd w:val="clear" w:color="auto" w:fill="FFFFFF"/>
              </w:rPr>
            </w:pP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Организация занятий  курсов по выбору в 9 классе  « Решение экспериментальных задач» и факультатива в 10 классе, нацеленных на развитие интеллектуальных способностей учащихся</w:t>
            </w:r>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С 01.09.</w:t>
            </w:r>
          </w:p>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hd w:val="clear" w:color="auto" w:fill="FFFFFF"/>
              <w:snapToGrid w:val="0"/>
              <w:jc w:val="both"/>
              <w:rPr>
                <w:shd w:val="clear" w:color="auto" w:fill="FFFFFF"/>
              </w:rPr>
            </w:pPr>
            <w:r w:rsidRPr="00CA69F2">
              <w:rPr>
                <w:shd w:val="clear" w:color="auto" w:fill="FFFFFF"/>
              </w:rPr>
              <w:t xml:space="preserve"> </w:t>
            </w: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 xml:space="preserve">Проведение занятий кружка  « Юный химик» в 8 классе </w:t>
            </w:r>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С 15.09.</w:t>
            </w:r>
          </w:p>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hd w:val="clear" w:color="auto" w:fill="FFFFFF"/>
              <w:snapToGrid w:val="0"/>
              <w:rPr>
                <w:iCs/>
              </w:rPr>
            </w:pP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 xml:space="preserve"> Организация еженедельных дополнительных заданий с учащимися 8-11 классов по подготовке к школьной  и районной олимпиаде по химии.</w:t>
            </w:r>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Сентябрь-октябрь</w:t>
            </w:r>
          </w:p>
          <w:p w:rsidR="001D6F38" w:rsidRPr="00CA69F2" w:rsidRDefault="001D6F38" w:rsidP="00D80868"/>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napToGrid w:val="0"/>
            </w:pP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 xml:space="preserve"> Знакомство с заданиями школьного этапа олимпиад на сайтах</w:t>
            </w:r>
            <w:r w:rsidR="008B1641" w:rsidRPr="00CA69F2">
              <w:t xml:space="preserve"> </w:t>
            </w:r>
            <w:hyperlink r:id="rId6" w:history="1">
              <w:r w:rsidRPr="00CA69F2">
                <w:rPr>
                  <w:rStyle w:val="a4"/>
                  <w:color w:val="auto"/>
                </w:rPr>
                <w:t>http://olymp74.ru/index.php?razd=0&amp;page=event&amp;id=203</w:t>
              </w:r>
            </w:hyperlink>
          </w:p>
          <w:p w:rsidR="001D6F38" w:rsidRPr="00CA69F2" w:rsidRDefault="00190B5C" w:rsidP="00D80868">
            <w:hyperlink r:id="rId7" w:history="1">
              <w:r w:rsidR="001D6F38" w:rsidRPr="00CA69F2">
                <w:rPr>
                  <w:rStyle w:val="a4"/>
                  <w:color w:val="auto"/>
                </w:rPr>
                <w:t>http://www.chem.msu.ru/rus/olimp/</w:t>
              </w:r>
            </w:hyperlink>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 xml:space="preserve">Сентябрь </w:t>
            </w:r>
            <w:proofErr w:type="gramStart"/>
            <w:r w:rsidRPr="00CA69F2">
              <w:t>-о</w:t>
            </w:r>
            <w:proofErr w:type="gramEnd"/>
            <w:r w:rsidRPr="00CA69F2">
              <w:t>ктябрь</w:t>
            </w:r>
          </w:p>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hd w:val="clear" w:color="auto" w:fill="FFFFFF"/>
              <w:snapToGrid w:val="0"/>
              <w:jc w:val="both"/>
            </w:pP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Использование системы задач для домашней работы учащихся, включающие в себя качественные, расчетные, экспериментальные с нарастанием уровня сложности.</w:t>
            </w:r>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 xml:space="preserve"> регулярно</w:t>
            </w:r>
          </w:p>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hd w:val="clear" w:color="auto" w:fill="FFFFFF"/>
              <w:snapToGrid w:val="0"/>
              <w:jc w:val="both"/>
            </w:pP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Дифференциация заданий на уроках химии</w:t>
            </w:r>
          </w:p>
          <w:p w:rsidR="001D6F38" w:rsidRPr="00CA69F2" w:rsidRDefault="001D6F38" w:rsidP="00D80868"/>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 xml:space="preserve"> регулярно</w:t>
            </w:r>
          </w:p>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hd w:val="clear" w:color="auto" w:fill="FFFFFF"/>
              <w:snapToGrid w:val="0"/>
              <w:jc w:val="both"/>
            </w:pP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Использование  творческих заданий, занимательных опытов, материалов и задач на уроках</w:t>
            </w:r>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регулярно</w:t>
            </w:r>
          </w:p>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hd w:val="clear" w:color="auto" w:fill="FFFFFF"/>
              <w:snapToGrid w:val="0"/>
              <w:jc w:val="both"/>
            </w:pP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 xml:space="preserve"> Работа с литературными источниками</w:t>
            </w:r>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Сентябрь</w:t>
            </w:r>
          </w:p>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hd w:val="clear" w:color="auto" w:fill="FFFFFF"/>
              <w:snapToGrid w:val="0"/>
              <w:jc w:val="both"/>
              <w:rPr>
                <w:rStyle w:val="c3c8"/>
              </w:rPr>
            </w:pP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Разбор заданий различного уровня сложности, заданий олимпиад прошлых лет</w:t>
            </w:r>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 xml:space="preserve">Сентябрь-октябрь  </w:t>
            </w:r>
          </w:p>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hd w:val="clear" w:color="auto" w:fill="FFFFFF"/>
              <w:snapToGrid w:val="0"/>
              <w:jc w:val="both"/>
            </w:pP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 xml:space="preserve">Работа с теоретическим материалом обучающихся 8-11 классов </w:t>
            </w:r>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Сентябрь</w:t>
            </w:r>
          </w:p>
        </w:tc>
      </w:tr>
      <w:tr w:rsidR="001D6F38" w:rsidRPr="00CA69F2" w:rsidTr="008B1641">
        <w:tc>
          <w:tcPr>
            <w:tcW w:w="12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numPr>
                <w:ilvl w:val="0"/>
                <w:numId w:val="11"/>
              </w:numPr>
              <w:shd w:val="clear" w:color="auto" w:fill="FFFFFF"/>
              <w:snapToGrid w:val="0"/>
              <w:jc w:val="both"/>
              <w:rPr>
                <w:shd w:val="clear" w:color="auto" w:fill="FFFFFF"/>
              </w:rPr>
            </w:pPr>
          </w:p>
        </w:tc>
        <w:tc>
          <w:tcPr>
            <w:tcW w:w="7216"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r w:rsidRPr="00CA69F2">
              <w:t xml:space="preserve">Решение </w:t>
            </w:r>
            <w:proofErr w:type="spellStart"/>
            <w:r w:rsidRPr="00CA69F2">
              <w:t>онлайн</w:t>
            </w:r>
            <w:proofErr w:type="spellEnd"/>
            <w:r w:rsidRPr="00CA69F2">
              <w:t xml:space="preserve"> тестов </w:t>
            </w:r>
            <w:proofErr w:type="gramStart"/>
            <w:r w:rsidRPr="00CA69F2">
              <w:t>обучающимися</w:t>
            </w:r>
            <w:proofErr w:type="gramEnd"/>
            <w:r w:rsidRPr="00CA69F2">
              <w:t xml:space="preserve">  8-11 классов</w:t>
            </w:r>
          </w:p>
        </w:tc>
        <w:tc>
          <w:tcPr>
            <w:tcW w:w="1434" w:type="dxa"/>
            <w:tcBorders>
              <w:top w:val="single" w:sz="4" w:space="0" w:color="auto"/>
              <w:left w:val="single" w:sz="4" w:space="0" w:color="auto"/>
              <w:bottom w:val="single" w:sz="4" w:space="0" w:color="auto"/>
              <w:right w:val="single" w:sz="4" w:space="0" w:color="auto"/>
            </w:tcBorders>
          </w:tcPr>
          <w:p w:rsidR="001D6F38" w:rsidRPr="00CA69F2" w:rsidRDefault="001D6F38" w:rsidP="00D80868">
            <w:r w:rsidRPr="00CA69F2">
              <w:t xml:space="preserve"> Октябрь </w:t>
            </w:r>
          </w:p>
        </w:tc>
      </w:tr>
    </w:tbl>
    <w:p w:rsidR="001D6F38" w:rsidRPr="00CA69F2" w:rsidRDefault="00190B5C" w:rsidP="00D80868">
      <w:pPr>
        <w:shd w:val="clear" w:color="auto" w:fill="FFFFFF"/>
        <w:snapToGrid w:val="0"/>
        <w:rPr>
          <w:rStyle w:val="c7c3"/>
        </w:rPr>
      </w:pPr>
      <w:hyperlink r:id="rId8" w:history="1"/>
      <w:bookmarkStart w:id="2" w:name="0"/>
      <w:bookmarkEnd w:id="1"/>
      <w:r w:rsidRPr="00CA69F2">
        <w:fldChar w:fldCharType="begin"/>
      </w:r>
      <w:r w:rsidR="001D6F38" w:rsidRPr="00CA69F2">
        <w:instrText xml:space="preserve"> HYPERLINK "http://nsportal.ru/shkola/biologiya/library/2013/04/02/plan-raboty-s-odarennymi-detmi" </w:instrText>
      </w:r>
      <w:r w:rsidRPr="00CA69F2">
        <w:fldChar w:fldCharType="end"/>
      </w:r>
      <w:bookmarkEnd w:id="2"/>
    </w:p>
    <w:p w:rsidR="001D6F38" w:rsidRPr="00CA69F2" w:rsidRDefault="001D6F38" w:rsidP="00D80868">
      <w:pPr>
        <w:pStyle w:val="c0c2"/>
        <w:shd w:val="clear" w:color="auto" w:fill="FFFFFF"/>
        <w:spacing w:before="0" w:beforeAutospacing="0" w:after="0" w:afterAutospacing="0"/>
        <w:jc w:val="center"/>
        <w:rPr>
          <w:rStyle w:val="c7c3"/>
          <w:b/>
          <w:bCs/>
        </w:rPr>
      </w:pPr>
      <w:r w:rsidRPr="00CA69F2">
        <w:rPr>
          <w:rStyle w:val="c7c3"/>
          <w:b/>
          <w:bCs/>
        </w:rPr>
        <w:t xml:space="preserve"> Индивидуальные образовательные  маршруты </w:t>
      </w:r>
    </w:p>
    <w:p w:rsidR="001D6F38" w:rsidRPr="00CA69F2" w:rsidRDefault="001D6F38" w:rsidP="00D80868">
      <w:pPr>
        <w:pStyle w:val="c0c2"/>
        <w:shd w:val="clear" w:color="auto" w:fill="FFFFFF"/>
        <w:spacing w:before="0" w:beforeAutospacing="0" w:after="0" w:afterAutospacing="0"/>
        <w:jc w:val="center"/>
        <w:rPr>
          <w:rStyle w:val="c7c3"/>
          <w:b/>
          <w:bCs/>
        </w:rPr>
      </w:pPr>
      <w:r w:rsidRPr="00CA69F2">
        <w:rPr>
          <w:rStyle w:val="c7c3"/>
          <w:b/>
          <w:bCs/>
        </w:rPr>
        <w:t>ПОДГОТОВКА К ОЛИМПИАДАМ по химии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361"/>
        <w:gridCol w:w="1542"/>
      </w:tblGrid>
      <w:tr w:rsidR="001D6F38" w:rsidRPr="00CA69F2" w:rsidTr="00D80868">
        <w:tc>
          <w:tcPr>
            <w:tcW w:w="1668" w:type="dxa"/>
            <w:tcBorders>
              <w:top w:val="single" w:sz="4" w:space="0" w:color="auto"/>
              <w:left w:val="single" w:sz="4" w:space="0" w:color="auto"/>
              <w:bottom w:val="single" w:sz="4" w:space="0" w:color="auto"/>
              <w:right w:val="single" w:sz="4" w:space="0" w:color="auto"/>
            </w:tcBorders>
          </w:tcPr>
          <w:p w:rsidR="001D6F38" w:rsidRPr="00CA69F2" w:rsidRDefault="00E11ACB" w:rsidP="00D80868">
            <w:pPr>
              <w:shd w:val="clear" w:color="auto" w:fill="FFFFFF"/>
              <w:snapToGrid w:val="0"/>
              <w:jc w:val="both"/>
              <w:rPr>
                <w:shd w:val="clear" w:color="auto" w:fill="FFFFFF"/>
              </w:rPr>
            </w:pPr>
            <w:r w:rsidRPr="00CA69F2">
              <w:rPr>
                <w:shd w:val="clear" w:color="auto" w:fill="FFFFFF"/>
              </w:rPr>
              <w:t>10</w:t>
            </w:r>
            <w:r w:rsidR="001D6F38" w:rsidRPr="00CA69F2">
              <w:rPr>
                <w:shd w:val="clear" w:color="auto" w:fill="FFFFFF"/>
              </w:rPr>
              <w:t xml:space="preserve"> класс </w:t>
            </w:r>
          </w:p>
          <w:p w:rsidR="001D6F38" w:rsidRPr="00CA69F2" w:rsidRDefault="001D6F38" w:rsidP="00D80868">
            <w:pPr>
              <w:shd w:val="clear" w:color="auto" w:fill="FFFFFF"/>
              <w:snapToGrid w:val="0"/>
              <w:jc w:val="both"/>
              <w:rPr>
                <w:shd w:val="clear" w:color="auto" w:fill="FFFFFF"/>
              </w:rPr>
            </w:pPr>
          </w:p>
          <w:p w:rsidR="001D6F38" w:rsidRPr="00CA69F2" w:rsidRDefault="001D6F38" w:rsidP="00D80868">
            <w:pPr>
              <w:shd w:val="clear" w:color="auto" w:fill="FFFFFF"/>
              <w:snapToGrid w:val="0"/>
              <w:jc w:val="both"/>
              <w:rPr>
                <w:shd w:val="clear" w:color="auto" w:fill="FFFFFF"/>
              </w:rPr>
            </w:pPr>
          </w:p>
        </w:tc>
        <w:tc>
          <w:tcPr>
            <w:tcW w:w="6361" w:type="dxa"/>
            <w:tcBorders>
              <w:top w:val="single" w:sz="4" w:space="0" w:color="auto"/>
              <w:left w:val="single" w:sz="4" w:space="0" w:color="auto"/>
              <w:bottom w:val="single" w:sz="4" w:space="0" w:color="auto"/>
              <w:right w:val="single" w:sz="4" w:space="0" w:color="auto"/>
            </w:tcBorders>
            <w:shd w:val="clear" w:color="auto" w:fill="auto"/>
          </w:tcPr>
          <w:p w:rsidR="001D6F38" w:rsidRPr="00CA69F2" w:rsidRDefault="001D6F38" w:rsidP="00D80868">
            <w:pPr>
              <w:pStyle w:val="c0"/>
              <w:spacing w:before="0" w:beforeAutospacing="0" w:after="0" w:afterAutospacing="0"/>
              <w:jc w:val="center"/>
              <w:rPr>
                <w:rStyle w:val="c10c3c8"/>
                <w:b/>
                <w:bCs/>
                <w:u w:val="single"/>
              </w:rPr>
            </w:pPr>
            <w:r w:rsidRPr="00CA69F2">
              <w:rPr>
                <w:rStyle w:val="c10c3c8"/>
                <w:b/>
                <w:bCs/>
                <w:u w:val="single"/>
              </w:rPr>
              <w:t>ИОМ</w:t>
            </w:r>
          </w:p>
          <w:p w:rsidR="001D6F38" w:rsidRPr="00CA69F2" w:rsidRDefault="001D6F38" w:rsidP="00D80868">
            <w:pPr>
              <w:pStyle w:val="c0"/>
              <w:spacing w:before="0" w:beforeAutospacing="0" w:after="0" w:afterAutospacing="0"/>
              <w:rPr>
                <w:rFonts w:ascii="Arial" w:hAnsi="Arial" w:cs="Arial"/>
              </w:rPr>
            </w:pPr>
            <w:r w:rsidRPr="00CA69F2">
              <w:rPr>
                <w:rStyle w:val="c10c3c8"/>
                <w:u w:val="single"/>
              </w:rPr>
              <w:t>Подготовка к предметным олимпиадам по химии:</w:t>
            </w:r>
          </w:p>
          <w:p w:rsidR="001D6F38" w:rsidRPr="00CA69F2" w:rsidRDefault="001D6F38" w:rsidP="00D80868">
            <w:pPr>
              <w:pStyle w:val="c0c4"/>
              <w:spacing w:before="0" w:beforeAutospacing="0" w:after="0" w:afterAutospacing="0"/>
              <w:rPr>
                <w:rFonts w:ascii="Arial" w:hAnsi="Arial" w:cs="Arial"/>
              </w:rPr>
            </w:pPr>
          </w:p>
          <w:p w:rsidR="001D6F38" w:rsidRPr="00CA69F2" w:rsidRDefault="001D6F38" w:rsidP="00D80868">
            <w:pPr>
              <w:numPr>
                <w:ilvl w:val="0"/>
                <w:numId w:val="8"/>
              </w:numPr>
              <w:ind w:left="360"/>
              <w:rPr>
                <w:rFonts w:ascii="Arial" w:hAnsi="Arial" w:cs="Arial"/>
              </w:rPr>
            </w:pPr>
            <w:r w:rsidRPr="00CA69F2">
              <w:rPr>
                <w:rStyle w:val="c3c8"/>
              </w:rPr>
              <w:t>Решение задач с использованием понятий «Молярная масса», «Массовая доля химического элемента»</w:t>
            </w:r>
          </w:p>
          <w:p w:rsidR="001D6F38" w:rsidRPr="00CA69F2" w:rsidRDefault="001D6F38" w:rsidP="00D80868">
            <w:pPr>
              <w:numPr>
                <w:ilvl w:val="0"/>
                <w:numId w:val="8"/>
              </w:numPr>
              <w:ind w:left="360"/>
              <w:rPr>
                <w:rFonts w:ascii="Arial" w:hAnsi="Arial" w:cs="Arial"/>
              </w:rPr>
            </w:pPr>
            <w:r w:rsidRPr="00CA69F2">
              <w:rPr>
                <w:rStyle w:val="c3c8"/>
              </w:rPr>
              <w:t>Решение задач с использованием понятий «Число структурных частиц», «Молярный объем», «Количество вещества»</w:t>
            </w:r>
          </w:p>
          <w:p w:rsidR="001D6F38" w:rsidRPr="00CA69F2" w:rsidRDefault="001D6F38" w:rsidP="00D80868">
            <w:pPr>
              <w:numPr>
                <w:ilvl w:val="0"/>
                <w:numId w:val="8"/>
              </w:numPr>
              <w:ind w:left="360"/>
              <w:rPr>
                <w:rFonts w:ascii="Arial" w:hAnsi="Arial" w:cs="Arial"/>
              </w:rPr>
            </w:pPr>
            <w:r w:rsidRPr="00CA69F2">
              <w:rPr>
                <w:rStyle w:val="c3c8"/>
              </w:rPr>
              <w:t>Разделение смесей.</w:t>
            </w:r>
          </w:p>
          <w:p w:rsidR="001D6F38" w:rsidRPr="00CA69F2" w:rsidRDefault="001D6F38" w:rsidP="00D80868">
            <w:pPr>
              <w:numPr>
                <w:ilvl w:val="0"/>
                <w:numId w:val="8"/>
              </w:numPr>
              <w:ind w:left="360"/>
              <w:rPr>
                <w:rFonts w:ascii="Arial" w:hAnsi="Arial" w:cs="Arial"/>
              </w:rPr>
            </w:pPr>
            <w:r w:rsidRPr="00CA69F2">
              <w:rPr>
                <w:rStyle w:val="c3c8"/>
              </w:rPr>
              <w:t>Строение атома. ПСХЭ Д.И. Менделеева</w:t>
            </w:r>
          </w:p>
          <w:p w:rsidR="001D6F38" w:rsidRPr="00CA69F2" w:rsidRDefault="001D6F38" w:rsidP="00D80868">
            <w:pPr>
              <w:numPr>
                <w:ilvl w:val="0"/>
                <w:numId w:val="8"/>
              </w:numPr>
              <w:ind w:left="360"/>
              <w:rPr>
                <w:rFonts w:ascii="Arial" w:hAnsi="Arial" w:cs="Arial"/>
              </w:rPr>
            </w:pPr>
            <w:r w:rsidRPr="00CA69F2">
              <w:rPr>
                <w:rStyle w:val="c3c8"/>
              </w:rPr>
              <w:t>Разбор олимпиадных заданий</w:t>
            </w:r>
          </w:p>
          <w:p w:rsidR="001D6F38" w:rsidRPr="00CA69F2" w:rsidRDefault="001D6F38" w:rsidP="00D80868">
            <w:pPr>
              <w:numPr>
                <w:ilvl w:val="0"/>
                <w:numId w:val="8"/>
              </w:numPr>
              <w:ind w:left="360"/>
              <w:rPr>
                <w:rFonts w:ascii="Arial" w:hAnsi="Arial" w:cs="Arial"/>
              </w:rPr>
            </w:pPr>
            <w:r w:rsidRPr="00CA69F2">
              <w:rPr>
                <w:rStyle w:val="c3c8"/>
              </w:rPr>
              <w:t>Уравнения химических реакций</w:t>
            </w:r>
          </w:p>
          <w:p w:rsidR="001D6F38" w:rsidRPr="00CA69F2" w:rsidRDefault="001D6F38" w:rsidP="00D80868">
            <w:pPr>
              <w:numPr>
                <w:ilvl w:val="0"/>
                <w:numId w:val="8"/>
              </w:numPr>
              <w:ind w:left="360"/>
              <w:rPr>
                <w:rFonts w:ascii="Arial" w:hAnsi="Arial" w:cs="Arial"/>
              </w:rPr>
            </w:pPr>
            <w:r w:rsidRPr="00CA69F2">
              <w:rPr>
                <w:rStyle w:val="c3c8"/>
              </w:rPr>
              <w:t>Решение задач по уравнениям химических реакций</w:t>
            </w:r>
            <w:r w:rsidRPr="00CA69F2">
              <w:rPr>
                <w:rStyle w:val="apple-converted-space"/>
              </w:rPr>
              <w:t> </w:t>
            </w:r>
          </w:p>
          <w:p w:rsidR="001D6F38" w:rsidRPr="00CA69F2" w:rsidRDefault="001D6F38" w:rsidP="00D80868">
            <w:pPr>
              <w:numPr>
                <w:ilvl w:val="0"/>
                <w:numId w:val="8"/>
              </w:numPr>
              <w:ind w:left="360"/>
              <w:rPr>
                <w:rFonts w:ascii="Arial" w:hAnsi="Arial" w:cs="Arial"/>
              </w:rPr>
            </w:pPr>
            <w:r w:rsidRPr="00CA69F2">
              <w:rPr>
                <w:rStyle w:val="c3c8"/>
              </w:rPr>
              <w:t>Химические  свойства веществ разных классов</w:t>
            </w:r>
          </w:p>
          <w:p w:rsidR="001D6F38" w:rsidRPr="00CA69F2" w:rsidRDefault="001D6F38" w:rsidP="00D80868">
            <w:pPr>
              <w:numPr>
                <w:ilvl w:val="0"/>
                <w:numId w:val="8"/>
              </w:numPr>
              <w:ind w:left="360"/>
              <w:rPr>
                <w:rFonts w:ascii="Arial" w:hAnsi="Arial" w:cs="Arial"/>
              </w:rPr>
            </w:pPr>
            <w:r w:rsidRPr="00CA69F2">
              <w:rPr>
                <w:rStyle w:val="c3c8"/>
              </w:rPr>
              <w:t>Решение качественных задач</w:t>
            </w:r>
          </w:p>
          <w:p w:rsidR="001D6F38" w:rsidRPr="00CA69F2" w:rsidRDefault="001D6F38" w:rsidP="00D80868">
            <w:pPr>
              <w:numPr>
                <w:ilvl w:val="0"/>
                <w:numId w:val="8"/>
              </w:numPr>
              <w:ind w:left="360"/>
              <w:rPr>
                <w:rFonts w:ascii="Arial" w:hAnsi="Arial" w:cs="Arial"/>
              </w:rPr>
            </w:pPr>
            <w:r w:rsidRPr="00CA69F2">
              <w:rPr>
                <w:rStyle w:val="c3c8"/>
              </w:rPr>
              <w:t>Разбор олимпиадных заданий различного уровня сложности.</w:t>
            </w:r>
          </w:p>
        </w:tc>
        <w:tc>
          <w:tcPr>
            <w:tcW w:w="1542" w:type="dxa"/>
            <w:tcBorders>
              <w:top w:val="single" w:sz="4" w:space="0" w:color="auto"/>
              <w:left w:val="single" w:sz="4" w:space="0" w:color="auto"/>
              <w:bottom w:val="single" w:sz="4" w:space="0" w:color="auto"/>
              <w:right w:val="single" w:sz="4" w:space="0" w:color="auto"/>
            </w:tcBorders>
          </w:tcPr>
          <w:p w:rsidR="001D6F38" w:rsidRPr="00CA69F2" w:rsidRDefault="001D6F38" w:rsidP="00D80868">
            <w:pPr>
              <w:pStyle w:val="c0"/>
              <w:spacing w:before="0" w:beforeAutospacing="0" w:after="0" w:afterAutospacing="0"/>
              <w:rPr>
                <w:rStyle w:val="c3c8"/>
              </w:rPr>
            </w:pPr>
          </w:p>
          <w:p w:rsidR="001D6F38" w:rsidRPr="00CA69F2" w:rsidRDefault="001D6F38" w:rsidP="00D80868">
            <w:pPr>
              <w:pStyle w:val="c0"/>
              <w:spacing w:before="0" w:beforeAutospacing="0" w:after="0" w:afterAutospacing="0"/>
              <w:rPr>
                <w:rStyle w:val="c3c8"/>
              </w:rPr>
            </w:pPr>
          </w:p>
          <w:p w:rsidR="001D6F38" w:rsidRPr="00CA69F2" w:rsidRDefault="001D6F38" w:rsidP="00D80868">
            <w:pPr>
              <w:pStyle w:val="c0"/>
              <w:spacing w:before="0" w:beforeAutospacing="0" w:after="0" w:afterAutospacing="0"/>
              <w:rPr>
                <w:rStyle w:val="c3c8"/>
              </w:rPr>
            </w:pP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1 </w:t>
            </w:r>
            <w:proofErr w:type="spellStart"/>
            <w:r w:rsidRPr="00CA69F2">
              <w:rPr>
                <w:rStyle w:val="c3c8"/>
              </w:rPr>
              <w:t>нед</w:t>
            </w:r>
            <w:proofErr w:type="spellEnd"/>
            <w:r w:rsidRPr="00CA69F2">
              <w:rPr>
                <w:rStyle w:val="c3c8"/>
              </w:rPr>
              <w:t>. сен.</w:t>
            </w: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2 </w:t>
            </w:r>
            <w:proofErr w:type="spellStart"/>
            <w:r w:rsidRPr="00CA69F2">
              <w:rPr>
                <w:rStyle w:val="c3c8"/>
              </w:rPr>
              <w:t>нед</w:t>
            </w:r>
            <w:proofErr w:type="spellEnd"/>
            <w:r w:rsidRPr="00CA69F2">
              <w:rPr>
                <w:rStyle w:val="c3c8"/>
              </w:rPr>
              <w:t>. сен</w:t>
            </w: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3 </w:t>
            </w:r>
            <w:proofErr w:type="spellStart"/>
            <w:r w:rsidRPr="00CA69F2">
              <w:rPr>
                <w:rStyle w:val="c3c8"/>
              </w:rPr>
              <w:t>нед</w:t>
            </w:r>
            <w:proofErr w:type="spellEnd"/>
            <w:r w:rsidRPr="00CA69F2">
              <w:rPr>
                <w:rStyle w:val="c3c8"/>
              </w:rPr>
              <w:t xml:space="preserve">. </w:t>
            </w:r>
            <w:proofErr w:type="spellStart"/>
            <w:proofErr w:type="gramStart"/>
            <w:r w:rsidRPr="00CA69F2">
              <w:rPr>
                <w:rStyle w:val="c3c8"/>
              </w:rPr>
              <w:t>сент</w:t>
            </w:r>
            <w:proofErr w:type="spellEnd"/>
            <w:proofErr w:type="gramEnd"/>
          </w:p>
          <w:p w:rsidR="001D6F38" w:rsidRPr="00CA69F2" w:rsidRDefault="001D6F38" w:rsidP="00D80868">
            <w:pPr>
              <w:pStyle w:val="c0c4"/>
              <w:spacing w:before="0" w:beforeAutospacing="0" w:after="0" w:afterAutospacing="0"/>
              <w:rPr>
                <w:rFonts w:ascii="Arial" w:hAnsi="Arial" w:cs="Arial"/>
              </w:rPr>
            </w:pP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4 </w:t>
            </w:r>
            <w:proofErr w:type="spellStart"/>
            <w:r w:rsidRPr="00CA69F2">
              <w:rPr>
                <w:rStyle w:val="c3c8"/>
              </w:rPr>
              <w:t>нед</w:t>
            </w:r>
            <w:proofErr w:type="spellEnd"/>
            <w:r w:rsidRPr="00CA69F2">
              <w:rPr>
                <w:rStyle w:val="c3c8"/>
              </w:rPr>
              <w:t>. сен.</w:t>
            </w:r>
          </w:p>
          <w:p w:rsidR="001D6F38" w:rsidRPr="00CA69F2" w:rsidRDefault="001D6F38" w:rsidP="00D80868">
            <w:pPr>
              <w:pStyle w:val="c0c4"/>
              <w:spacing w:before="0" w:beforeAutospacing="0" w:after="0" w:afterAutospacing="0"/>
              <w:rPr>
                <w:rFonts w:ascii="Arial" w:hAnsi="Arial" w:cs="Arial"/>
              </w:rPr>
            </w:pP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1 </w:t>
            </w:r>
            <w:proofErr w:type="spellStart"/>
            <w:r w:rsidRPr="00CA69F2">
              <w:rPr>
                <w:rStyle w:val="c3c8"/>
              </w:rPr>
              <w:t>нед</w:t>
            </w:r>
            <w:proofErr w:type="spellEnd"/>
            <w:r w:rsidRPr="00CA69F2">
              <w:rPr>
                <w:rStyle w:val="c3c8"/>
              </w:rPr>
              <w:t>.  октября.</w:t>
            </w: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2 </w:t>
            </w:r>
            <w:proofErr w:type="spellStart"/>
            <w:r w:rsidRPr="00CA69F2">
              <w:rPr>
                <w:rStyle w:val="c3c8"/>
              </w:rPr>
              <w:t>нед</w:t>
            </w:r>
            <w:proofErr w:type="spellEnd"/>
            <w:r w:rsidRPr="00CA69F2">
              <w:rPr>
                <w:rStyle w:val="c3c8"/>
              </w:rPr>
              <w:t>. октября</w:t>
            </w:r>
          </w:p>
          <w:p w:rsidR="001D6F38" w:rsidRPr="00CA69F2" w:rsidRDefault="001D6F38" w:rsidP="00D80868">
            <w:pPr>
              <w:pStyle w:val="c0c4"/>
              <w:spacing w:before="0" w:beforeAutospacing="0" w:after="0" w:afterAutospacing="0"/>
              <w:rPr>
                <w:rFonts w:ascii="Arial" w:hAnsi="Arial" w:cs="Arial"/>
              </w:rPr>
            </w:pP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3-4 </w:t>
            </w:r>
            <w:proofErr w:type="spellStart"/>
            <w:r w:rsidRPr="00CA69F2">
              <w:rPr>
                <w:rStyle w:val="c3c8"/>
              </w:rPr>
              <w:t>нед</w:t>
            </w:r>
            <w:proofErr w:type="spellEnd"/>
            <w:r w:rsidRPr="00CA69F2">
              <w:rPr>
                <w:rStyle w:val="c3c8"/>
              </w:rPr>
              <w:t xml:space="preserve">.  октября </w:t>
            </w:r>
          </w:p>
          <w:p w:rsidR="001D6F38" w:rsidRPr="00CA69F2" w:rsidRDefault="001D6F38" w:rsidP="00D80868">
            <w:pPr>
              <w:pStyle w:val="c0"/>
              <w:spacing w:before="0" w:beforeAutospacing="0" w:after="0" w:afterAutospacing="0"/>
              <w:rPr>
                <w:rFonts w:ascii="Arial" w:hAnsi="Arial" w:cs="Arial"/>
              </w:rPr>
            </w:pPr>
          </w:p>
        </w:tc>
      </w:tr>
    </w:tbl>
    <w:p w:rsidR="001D6F38" w:rsidRPr="00CA69F2" w:rsidRDefault="001D6F38" w:rsidP="00CA69F2">
      <w:pPr>
        <w:pStyle w:val="c0c2"/>
        <w:shd w:val="clear" w:color="auto" w:fill="FFFFFF"/>
        <w:spacing w:before="0" w:beforeAutospacing="0" w:after="0" w:afterAutospacing="0"/>
        <w:rPr>
          <w:rFonts w:ascii="Arial" w:hAnsi="Arial" w:cs="Arial"/>
        </w:rPr>
      </w:pPr>
    </w:p>
    <w:bookmarkStart w:id="3" w:name="f666bbac153666e33cb289d2d1df48796cbdfe23"/>
    <w:p w:rsidR="001D6F38" w:rsidRPr="00CA69F2" w:rsidRDefault="00190B5C" w:rsidP="00D80868">
      <w:pPr>
        <w:shd w:val="clear" w:color="auto" w:fill="FFFFFF"/>
        <w:rPr>
          <w:rFonts w:ascii="Arial" w:hAnsi="Arial" w:cs="Arial"/>
        </w:rPr>
      </w:pPr>
      <w:r w:rsidRPr="00CA69F2">
        <w:rPr>
          <w:rFonts w:ascii="Arial" w:hAnsi="Arial" w:cs="Arial"/>
        </w:rPr>
        <w:fldChar w:fldCharType="begin"/>
      </w:r>
      <w:r w:rsidR="001D6F38" w:rsidRPr="00CA69F2">
        <w:rPr>
          <w:rFonts w:ascii="Arial" w:hAnsi="Arial" w:cs="Arial"/>
        </w:rPr>
        <w:instrText xml:space="preserve"> HYPERLINK "http://nsportal.ru/shkola/biologiya/library/2013/04/02/plan-raboty-s-odarennymi-detmi" </w:instrText>
      </w:r>
      <w:r w:rsidRPr="00CA69F2">
        <w:rPr>
          <w:rFonts w:ascii="Arial" w:hAnsi="Arial" w:cs="Arial"/>
        </w:rPr>
        <w:fldChar w:fldCharType="end"/>
      </w:r>
      <w:bookmarkStart w:id="4" w:name="1"/>
      <w:bookmarkEnd w:id="3"/>
      <w:r w:rsidRPr="00CA69F2">
        <w:rPr>
          <w:rFonts w:ascii="Arial" w:hAnsi="Arial" w:cs="Arial"/>
        </w:rPr>
        <w:fldChar w:fldCharType="begin"/>
      </w:r>
      <w:r w:rsidR="001D6F38" w:rsidRPr="00CA69F2">
        <w:rPr>
          <w:rFonts w:ascii="Arial" w:hAnsi="Arial" w:cs="Arial"/>
        </w:rPr>
        <w:instrText xml:space="preserve"> HYPERLINK "http://nsportal.ru/shkola/biologiya/library/2013/04/02/plan-raboty-s-odarennymi-detmi" </w:instrText>
      </w:r>
      <w:r w:rsidRPr="00CA69F2">
        <w:rPr>
          <w:rFonts w:ascii="Arial" w:hAnsi="Arial" w:cs="Arial"/>
        </w:rPr>
        <w:fldChar w:fldCharType="end"/>
      </w:r>
      <w:bookmarkEnd w:id="4"/>
    </w:p>
    <w:tbl>
      <w:tblPr>
        <w:tblW w:w="9606" w:type="dxa"/>
        <w:tblLayout w:type="fixed"/>
        <w:tblCellMar>
          <w:left w:w="0" w:type="dxa"/>
          <w:right w:w="0" w:type="dxa"/>
        </w:tblCellMar>
        <w:tblLook w:val="0000"/>
      </w:tblPr>
      <w:tblGrid>
        <w:gridCol w:w="2268"/>
        <w:gridCol w:w="5920"/>
        <w:gridCol w:w="1418"/>
      </w:tblGrid>
      <w:tr w:rsidR="001D6F38" w:rsidRPr="00CA69F2" w:rsidTr="008B1641">
        <w:trPr>
          <w:trHeight w:val="480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F38" w:rsidRPr="00CA69F2" w:rsidRDefault="008B1641" w:rsidP="00D80868">
            <w:pPr>
              <w:pStyle w:val="c0"/>
              <w:spacing w:before="0" w:beforeAutospacing="0" w:after="0" w:afterAutospacing="0"/>
              <w:rPr>
                <w:rFonts w:ascii="Arial" w:hAnsi="Arial" w:cs="Arial"/>
                <w:b/>
              </w:rPr>
            </w:pPr>
            <w:r w:rsidRPr="00CA69F2">
              <w:rPr>
                <w:rStyle w:val="c3c8"/>
                <w:b/>
              </w:rPr>
              <w:t>11</w:t>
            </w:r>
            <w:r w:rsidR="001D6F38" w:rsidRPr="00CA69F2">
              <w:rPr>
                <w:rStyle w:val="c3c8"/>
                <w:b/>
              </w:rPr>
              <w:t xml:space="preserve"> класс</w:t>
            </w:r>
          </w:p>
          <w:p w:rsidR="001D6F38" w:rsidRPr="00CA69F2" w:rsidRDefault="001D6F38" w:rsidP="00D80868">
            <w:pPr>
              <w:pStyle w:val="c0c4"/>
              <w:spacing w:before="0" w:beforeAutospacing="0" w:after="0" w:afterAutospacing="0"/>
              <w:rPr>
                <w:rFonts w:ascii="Arial" w:hAnsi="Arial" w:cs="Arial"/>
              </w:rPr>
            </w:pPr>
          </w:p>
          <w:p w:rsidR="001D6F38" w:rsidRPr="00CA69F2" w:rsidRDefault="001D6F38" w:rsidP="008B1641">
            <w:pPr>
              <w:pStyle w:val="c0"/>
              <w:spacing w:before="0" w:beforeAutospacing="0" w:after="0" w:afterAutospacing="0"/>
              <w:rPr>
                <w:rFonts w:ascii="Arial" w:hAnsi="Arial" w:cs="Arial"/>
              </w:rPr>
            </w:pPr>
          </w:p>
        </w:t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F38" w:rsidRPr="00CA69F2" w:rsidRDefault="001D6F38" w:rsidP="00D80868">
            <w:pPr>
              <w:pStyle w:val="c0"/>
              <w:spacing w:before="0" w:beforeAutospacing="0" w:after="0" w:afterAutospacing="0"/>
              <w:jc w:val="center"/>
              <w:rPr>
                <w:rStyle w:val="c10c3c8"/>
                <w:b/>
                <w:bCs/>
                <w:u w:val="single"/>
              </w:rPr>
            </w:pPr>
            <w:r w:rsidRPr="00CA69F2">
              <w:rPr>
                <w:rStyle w:val="c10c3c8"/>
                <w:b/>
                <w:bCs/>
                <w:u w:val="single"/>
              </w:rPr>
              <w:t>ИОМ</w:t>
            </w:r>
          </w:p>
          <w:p w:rsidR="001D6F38" w:rsidRPr="00CA69F2" w:rsidRDefault="001D6F38" w:rsidP="00D80868">
            <w:pPr>
              <w:pStyle w:val="c0c2"/>
              <w:spacing w:before="0" w:beforeAutospacing="0" w:after="0" w:afterAutospacing="0"/>
              <w:jc w:val="center"/>
              <w:rPr>
                <w:rFonts w:ascii="Arial" w:hAnsi="Arial" w:cs="Arial"/>
              </w:rPr>
            </w:pPr>
            <w:r w:rsidRPr="00CA69F2">
              <w:rPr>
                <w:rStyle w:val="c10c3c8"/>
                <w:u w:val="single"/>
              </w:rPr>
              <w:t>Подготовка к предметной олимпиаде</w:t>
            </w:r>
          </w:p>
          <w:p w:rsidR="001D6F38" w:rsidRPr="00CA69F2" w:rsidRDefault="001D6F38" w:rsidP="00D80868">
            <w:pPr>
              <w:pStyle w:val="c0c2"/>
              <w:spacing w:before="0" w:beforeAutospacing="0" w:after="0" w:afterAutospacing="0"/>
              <w:jc w:val="center"/>
              <w:rPr>
                <w:rFonts w:ascii="Arial" w:hAnsi="Arial" w:cs="Arial"/>
              </w:rPr>
            </w:pPr>
            <w:r w:rsidRPr="00CA69F2">
              <w:rPr>
                <w:rStyle w:val="c10c3c8"/>
                <w:u w:val="single"/>
              </w:rPr>
              <w:t>по химии:</w:t>
            </w:r>
          </w:p>
          <w:p w:rsidR="001D6F38" w:rsidRPr="00CA69F2" w:rsidRDefault="001D6F38" w:rsidP="00D80868">
            <w:pPr>
              <w:pStyle w:val="c0c4"/>
              <w:spacing w:before="0" w:beforeAutospacing="0" w:after="0" w:afterAutospacing="0"/>
              <w:rPr>
                <w:rFonts w:ascii="Arial" w:hAnsi="Arial" w:cs="Arial"/>
              </w:rPr>
            </w:pPr>
          </w:p>
          <w:p w:rsidR="001D6F38" w:rsidRPr="00CA69F2" w:rsidRDefault="001D6F38" w:rsidP="00D80868">
            <w:pPr>
              <w:numPr>
                <w:ilvl w:val="0"/>
                <w:numId w:val="9"/>
              </w:numPr>
              <w:ind w:left="360"/>
              <w:rPr>
                <w:rStyle w:val="c3c8"/>
                <w:rFonts w:ascii="Arial" w:hAnsi="Arial" w:cs="Arial"/>
              </w:rPr>
            </w:pPr>
            <w:r w:rsidRPr="00CA69F2">
              <w:rPr>
                <w:rStyle w:val="c3c8"/>
              </w:rPr>
              <w:t>Решение задач с использованием понятий « теоретический и практический выход, избыток, недостаток»</w:t>
            </w:r>
          </w:p>
          <w:p w:rsidR="001D6F38" w:rsidRPr="00CA69F2" w:rsidRDefault="001D6F38" w:rsidP="00D80868">
            <w:pPr>
              <w:numPr>
                <w:ilvl w:val="0"/>
                <w:numId w:val="9"/>
              </w:numPr>
              <w:ind w:left="360"/>
              <w:rPr>
                <w:rFonts w:ascii="Arial" w:hAnsi="Arial" w:cs="Arial"/>
              </w:rPr>
            </w:pPr>
            <w:r w:rsidRPr="00CA69F2">
              <w:rPr>
                <w:rStyle w:val="c3c8"/>
              </w:rPr>
              <w:t xml:space="preserve"> Классификация неорганических веществ</w:t>
            </w:r>
          </w:p>
          <w:p w:rsidR="001D6F38" w:rsidRPr="00CA69F2" w:rsidRDefault="001D6F38" w:rsidP="00D80868">
            <w:pPr>
              <w:numPr>
                <w:ilvl w:val="0"/>
                <w:numId w:val="9"/>
              </w:numPr>
              <w:ind w:left="360"/>
              <w:rPr>
                <w:rFonts w:ascii="Arial" w:hAnsi="Arial" w:cs="Arial"/>
              </w:rPr>
            </w:pPr>
            <w:r w:rsidRPr="00CA69F2">
              <w:rPr>
                <w:rStyle w:val="c3c8"/>
              </w:rPr>
              <w:t>Генетическая связь между основными классами неорганических соединений</w:t>
            </w:r>
          </w:p>
          <w:p w:rsidR="001D6F38" w:rsidRPr="00CA69F2" w:rsidRDefault="001D6F38" w:rsidP="00D80868">
            <w:pPr>
              <w:numPr>
                <w:ilvl w:val="0"/>
                <w:numId w:val="9"/>
              </w:numPr>
              <w:ind w:left="360"/>
              <w:rPr>
                <w:rFonts w:ascii="Arial" w:hAnsi="Arial" w:cs="Arial"/>
              </w:rPr>
            </w:pPr>
            <w:r w:rsidRPr="00CA69F2">
              <w:rPr>
                <w:rStyle w:val="c3c8"/>
              </w:rPr>
              <w:t>Ионные уравнения</w:t>
            </w:r>
          </w:p>
          <w:p w:rsidR="001D6F38" w:rsidRPr="00CA69F2" w:rsidRDefault="001D6F38" w:rsidP="00D80868">
            <w:pPr>
              <w:numPr>
                <w:ilvl w:val="0"/>
                <w:numId w:val="9"/>
              </w:numPr>
              <w:ind w:left="360"/>
              <w:rPr>
                <w:rFonts w:ascii="Arial" w:hAnsi="Arial" w:cs="Arial"/>
              </w:rPr>
            </w:pPr>
            <w:r w:rsidRPr="00CA69F2">
              <w:rPr>
                <w:rStyle w:val="c3c8"/>
              </w:rPr>
              <w:t>Решение качественных задач</w:t>
            </w:r>
            <w:r w:rsidRPr="00CA69F2">
              <w:rPr>
                <w:rStyle w:val="apple-converted-space"/>
              </w:rPr>
              <w:t> </w:t>
            </w:r>
          </w:p>
          <w:p w:rsidR="001D6F38" w:rsidRPr="00CA69F2" w:rsidRDefault="001D6F38" w:rsidP="00D80868">
            <w:pPr>
              <w:numPr>
                <w:ilvl w:val="0"/>
                <w:numId w:val="9"/>
              </w:numPr>
              <w:ind w:left="360"/>
              <w:rPr>
                <w:rFonts w:ascii="Arial" w:hAnsi="Arial" w:cs="Arial"/>
              </w:rPr>
            </w:pPr>
            <w:r w:rsidRPr="00CA69F2">
              <w:rPr>
                <w:rStyle w:val="c3c8"/>
              </w:rPr>
              <w:t>Расстановка коэффициентов методом электронного баланса</w:t>
            </w:r>
          </w:p>
          <w:p w:rsidR="001D6F38" w:rsidRPr="00CA69F2" w:rsidRDefault="001D6F38" w:rsidP="00D80868">
            <w:pPr>
              <w:numPr>
                <w:ilvl w:val="0"/>
                <w:numId w:val="9"/>
              </w:numPr>
              <w:ind w:left="360"/>
              <w:rPr>
                <w:rFonts w:ascii="Arial" w:hAnsi="Arial" w:cs="Arial"/>
              </w:rPr>
            </w:pPr>
            <w:r w:rsidRPr="00CA69F2">
              <w:rPr>
                <w:rStyle w:val="c3c8"/>
              </w:rPr>
              <w:t>Разбор олимпиадных заданий различного уровня</w:t>
            </w:r>
          </w:p>
          <w:p w:rsidR="001D6F38" w:rsidRPr="00CA69F2" w:rsidRDefault="001D6F38" w:rsidP="00D80868">
            <w:pPr>
              <w:pStyle w:val="c0"/>
              <w:spacing w:before="0" w:beforeAutospacing="0" w:after="0" w:afterAutospacing="0"/>
              <w:rPr>
                <w:rFonts w:ascii="Arial" w:hAnsi="Arial" w:cs="Arial"/>
              </w:rPr>
            </w:pPr>
            <w:r w:rsidRPr="00CA69F2">
              <w:rPr>
                <w:rStyle w:val="c3c8"/>
              </w:rPr>
              <w:t>8.Решение задач по уравнениям реакций</w:t>
            </w:r>
          </w:p>
          <w:p w:rsidR="001D6F38" w:rsidRPr="00CA69F2" w:rsidRDefault="001D6F38" w:rsidP="00D80868">
            <w:pPr>
              <w:pStyle w:val="c0"/>
              <w:spacing w:before="0" w:beforeAutospacing="0" w:after="0" w:afterAutospacing="0"/>
              <w:rPr>
                <w:rFonts w:ascii="Arial" w:hAnsi="Arial" w:cs="Arial"/>
              </w:rPr>
            </w:pPr>
            <w:r w:rsidRPr="00CA69F2">
              <w:rPr>
                <w:rStyle w:val="c3c8"/>
              </w:rPr>
              <w:t>9. Разбор трудных заданий прошлых олимпиад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F38" w:rsidRPr="00CA69F2" w:rsidRDefault="001D6F38" w:rsidP="00D80868">
            <w:pPr>
              <w:pStyle w:val="c0c4"/>
              <w:spacing w:before="0" w:beforeAutospacing="0" w:after="0" w:afterAutospacing="0"/>
              <w:rPr>
                <w:rFonts w:ascii="Arial" w:hAnsi="Arial" w:cs="Arial"/>
              </w:rPr>
            </w:pPr>
          </w:p>
          <w:p w:rsidR="001D6F38" w:rsidRPr="00CA69F2" w:rsidRDefault="001D6F38" w:rsidP="00D80868">
            <w:pPr>
              <w:pStyle w:val="c0"/>
              <w:spacing w:before="0" w:beforeAutospacing="0" w:after="0" w:afterAutospacing="0"/>
              <w:rPr>
                <w:rStyle w:val="c3c8"/>
              </w:rPr>
            </w:pPr>
          </w:p>
          <w:p w:rsidR="001D6F38" w:rsidRPr="00CA69F2" w:rsidRDefault="001D6F38" w:rsidP="00D80868">
            <w:pPr>
              <w:pStyle w:val="c0"/>
              <w:spacing w:before="0" w:beforeAutospacing="0" w:after="0" w:afterAutospacing="0"/>
              <w:rPr>
                <w:rStyle w:val="c3c8"/>
              </w:rPr>
            </w:pP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1 </w:t>
            </w:r>
            <w:proofErr w:type="spellStart"/>
            <w:r w:rsidRPr="00CA69F2">
              <w:rPr>
                <w:rStyle w:val="c3c8"/>
              </w:rPr>
              <w:t>нед</w:t>
            </w:r>
            <w:proofErr w:type="spellEnd"/>
            <w:r w:rsidRPr="00CA69F2">
              <w:rPr>
                <w:rStyle w:val="c3c8"/>
              </w:rPr>
              <w:t>. сен.</w:t>
            </w: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2 </w:t>
            </w:r>
            <w:proofErr w:type="spellStart"/>
            <w:r w:rsidRPr="00CA69F2">
              <w:rPr>
                <w:rStyle w:val="c3c8"/>
              </w:rPr>
              <w:t>нед</w:t>
            </w:r>
            <w:proofErr w:type="spellEnd"/>
            <w:r w:rsidRPr="00CA69F2">
              <w:rPr>
                <w:rStyle w:val="c3c8"/>
              </w:rPr>
              <w:t>. сен</w:t>
            </w: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3 </w:t>
            </w:r>
            <w:proofErr w:type="spellStart"/>
            <w:r w:rsidRPr="00CA69F2">
              <w:rPr>
                <w:rStyle w:val="c3c8"/>
              </w:rPr>
              <w:t>нед</w:t>
            </w:r>
            <w:proofErr w:type="spellEnd"/>
            <w:r w:rsidRPr="00CA69F2">
              <w:rPr>
                <w:rStyle w:val="c3c8"/>
              </w:rPr>
              <w:t xml:space="preserve">. </w:t>
            </w:r>
            <w:proofErr w:type="spellStart"/>
            <w:proofErr w:type="gramStart"/>
            <w:r w:rsidRPr="00CA69F2">
              <w:rPr>
                <w:rStyle w:val="c3c8"/>
              </w:rPr>
              <w:t>сент</w:t>
            </w:r>
            <w:proofErr w:type="spellEnd"/>
            <w:proofErr w:type="gramEnd"/>
          </w:p>
          <w:p w:rsidR="001D6F38" w:rsidRPr="00CA69F2" w:rsidRDefault="001D6F38" w:rsidP="00D80868">
            <w:pPr>
              <w:pStyle w:val="c0c4"/>
              <w:spacing w:before="0" w:beforeAutospacing="0" w:after="0" w:afterAutospacing="0"/>
              <w:rPr>
                <w:rFonts w:ascii="Arial" w:hAnsi="Arial" w:cs="Arial"/>
              </w:rPr>
            </w:pP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4 </w:t>
            </w:r>
            <w:proofErr w:type="spellStart"/>
            <w:r w:rsidRPr="00CA69F2">
              <w:rPr>
                <w:rStyle w:val="c3c8"/>
              </w:rPr>
              <w:t>нед</w:t>
            </w:r>
            <w:proofErr w:type="spellEnd"/>
            <w:r w:rsidRPr="00CA69F2">
              <w:rPr>
                <w:rStyle w:val="c3c8"/>
              </w:rPr>
              <w:t>. сен.</w:t>
            </w:r>
          </w:p>
          <w:p w:rsidR="001D6F38" w:rsidRPr="00CA69F2" w:rsidRDefault="001D6F38" w:rsidP="00D80868">
            <w:pPr>
              <w:pStyle w:val="c0c4"/>
              <w:spacing w:before="0" w:beforeAutospacing="0" w:after="0" w:afterAutospacing="0"/>
              <w:rPr>
                <w:rFonts w:ascii="Arial" w:hAnsi="Arial" w:cs="Arial"/>
              </w:rPr>
            </w:pP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1 </w:t>
            </w:r>
            <w:proofErr w:type="spellStart"/>
            <w:r w:rsidRPr="00CA69F2">
              <w:rPr>
                <w:rStyle w:val="c3c8"/>
              </w:rPr>
              <w:t>нед</w:t>
            </w:r>
            <w:proofErr w:type="spellEnd"/>
            <w:r w:rsidRPr="00CA69F2">
              <w:rPr>
                <w:rStyle w:val="c3c8"/>
              </w:rPr>
              <w:t>.  октября.</w:t>
            </w:r>
          </w:p>
          <w:p w:rsidR="001D6F38" w:rsidRPr="00CA69F2" w:rsidRDefault="001D6F38" w:rsidP="00D80868">
            <w:pPr>
              <w:pStyle w:val="c0"/>
              <w:spacing w:before="0" w:beforeAutospacing="0" w:after="0" w:afterAutospacing="0"/>
              <w:rPr>
                <w:rStyle w:val="c3c8"/>
              </w:rPr>
            </w:pP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2 </w:t>
            </w:r>
            <w:proofErr w:type="spellStart"/>
            <w:r w:rsidRPr="00CA69F2">
              <w:rPr>
                <w:rStyle w:val="c3c8"/>
              </w:rPr>
              <w:t>нед</w:t>
            </w:r>
            <w:proofErr w:type="spellEnd"/>
            <w:r w:rsidRPr="00CA69F2">
              <w:rPr>
                <w:rStyle w:val="c3c8"/>
              </w:rPr>
              <w:t>. октября</w:t>
            </w:r>
          </w:p>
          <w:p w:rsidR="001D6F38" w:rsidRPr="00CA69F2" w:rsidRDefault="001D6F38" w:rsidP="00D80868">
            <w:pPr>
              <w:pStyle w:val="c0"/>
              <w:spacing w:before="0" w:beforeAutospacing="0" w:after="0" w:afterAutospacing="0"/>
              <w:rPr>
                <w:rStyle w:val="c3c8"/>
              </w:rPr>
            </w:pPr>
          </w:p>
          <w:p w:rsidR="001D6F38" w:rsidRPr="00CA69F2" w:rsidRDefault="001D6F38" w:rsidP="00D80868">
            <w:pPr>
              <w:pStyle w:val="c0"/>
              <w:spacing w:before="0" w:beforeAutospacing="0" w:after="0" w:afterAutospacing="0"/>
              <w:rPr>
                <w:rFonts w:ascii="Arial" w:hAnsi="Arial" w:cs="Arial"/>
              </w:rPr>
            </w:pPr>
            <w:r w:rsidRPr="00CA69F2">
              <w:rPr>
                <w:rStyle w:val="c3c8"/>
              </w:rPr>
              <w:t xml:space="preserve">3-4 </w:t>
            </w:r>
            <w:proofErr w:type="spellStart"/>
            <w:r w:rsidRPr="00CA69F2">
              <w:rPr>
                <w:rStyle w:val="c3c8"/>
              </w:rPr>
              <w:t>нед</w:t>
            </w:r>
            <w:proofErr w:type="spellEnd"/>
            <w:r w:rsidRPr="00CA69F2">
              <w:rPr>
                <w:rStyle w:val="c3c8"/>
              </w:rPr>
              <w:t xml:space="preserve">.  октября </w:t>
            </w:r>
          </w:p>
        </w:tc>
      </w:tr>
    </w:tbl>
    <w:p w:rsidR="001D6F38" w:rsidRPr="00CA69F2" w:rsidRDefault="001D6F38" w:rsidP="00D80868"/>
    <w:p w:rsidR="00D80868" w:rsidRPr="007A48F2" w:rsidRDefault="00D80868" w:rsidP="00D80868">
      <w:pPr>
        <w:jc w:val="center"/>
        <w:rPr>
          <w:b/>
          <w:sz w:val="28"/>
          <w:szCs w:val="28"/>
        </w:rPr>
      </w:pPr>
      <w:r w:rsidRPr="007A48F2">
        <w:rPr>
          <w:b/>
          <w:sz w:val="28"/>
          <w:szCs w:val="28"/>
        </w:rPr>
        <w:t xml:space="preserve">План по подготовке </w:t>
      </w:r>
      <w:proofErr w:type="gramStart"/>
      <w:r w:rsidRPr="007A48F2">
        <w:rPr>
          <w:b/>
          <w:sz w:val="28"/>
          <w:szCs w:val="28"/>
        </w:rPr>
        <w:t>обучающихся</w:t>
      </w:r>
      <w:proofErr w:type="gramEnd"/>
      <w:r w:rsidRPr="007A48F2">
        <w:rPr>
          <w:b/>
          <w:sz w:val="28"/>
          <w:szCs w:val="28"/>
        </w:rPr>
        <w:t xml:space="preserve"> к  школьному этапу олимпиады </w:t>
      </w:r>
    </w:p>
    <w:p w:rsidR="00D80868" w:rsidRPr="007A48F2" w:rsidRDefault="008B1641" w:rsidP="008B1641">
      <w:pPr>
        <w:jc w:val="center"/>
        <w:rPr>
          <w:b/>
          <w:sz w:val="28"/>
          <w:szCs w:val="28"/>
        </w:rPr>
      </w:pPr>
      <w:r w:rsidRPr="007A48F2">
        <w:rPr>
          <w:b/>
          <w:sz w:val="28"/>
          <w:szCs w:val="28"/>
        </w:rPr>
        <w:t>по биологии на 2017-2018</w:t>
      </w:r>
      <w:r w:rsidR="00D80868" w:rsidRPr="007A48F2">
        <w:rPr>
          <w:b/>
          <w:sz w:val="28"/>
          <w:szCs w:val="28"/>
        </w:rPr>
        <w:t xml:space="preserve"> учебный год</w:t>
      </w:r>
    </w:p>
    <w:p w:rsidR="00D80868" w:rsidRPr="00CA69F2" w:rsidRDefault="00D80868" w:rsidP="00D80868">
      <w:r w:rsidRPr="00CA69F2">
        <w:t xml:space="preserve">Цель работы: выработать систему работы по подготовке учащихся к Всероссийской олимпиаде школьников по биологии. </w:t>
      </w:r>
    </w:p>
    <w:p w:rsidR="00D80868" w:rsidRPr="00CA69F2" w:rsidRDefault="00D80868" w:rsidP="00D80868">
      <w:r w:rsidRPr="00CA69F2">
        <w:t>Основные задачи:</w:t>
      </w:r>
    </w:p>
    <w:p w:rsidR="00D80868" w:rsidRPr="00CA69F2" w:rsidRDefault="00D80868" w:rsidP="00D80868">
      <w:r w:rsidRPr="00CA69F2">
        <w:t>1.Обобщить работу с терминами на уроках биологии.</w:t>
      </w:r>
    </w:p>
    <w:p w:rsidR="00D80868" w:rsidRPr="00CA69F2" w:rsidRDefault="00D80868" w:rsidP="00D80868">
      <w:r w:rsidRPr="00CA69F2">
        <w:t>2.Выработать систему работы с биологическими задачами на уроках биологии.</w:t>
      </w:r>
    </w:p>
    <w:p w:rsidR="00D80868" w:rsidRPr="00CA69F2" w:rsidRDefault="00D80868" w:rsidP="00D80868">
      <w:r w:rsidRPr="00CA69F2">
        <w:t>3.Систематизировать работу по опережающему обучению</w:t>
      </w:r>
    </w:p>
    <w:p w:rsidR="00D80868" w:rsidRPr="00CA69F2" w:rsidRDefault="00D80868" w:rsidP="00D80868">
      <w:r w:rsidRPr="00CA69F2">
        <w:t>Планируемый результат</w:t>
      </w:r>
      <w:proofErr w:type="gramStart"/>
      <w:r w:rsidRPr="00CA69F2">
        <w:t>:.</w:t>
      </w:r>
      <w:proofErr w:type="gramEnd"/>
    </w:p>
    <w:p w:rsidR="00D80868" w:rsidRPr="00CA69F2" w:rsidRDefault="008B1641" w:rsidP="00D80868">
      <w:r w:rsidRPr="00CA69F2">
        <w:t>1</w:t>
      </w:r>
      <w:r w:rsidR="00D80868" w:rsidRPr="00CA69F2">
        <w:t>.Увеличить количество призёров и победителей олимпиад по предмету.</w:t>
      </w:r>
    </w:p>
    <w:p w:rsidR="00E11ACB" w:rsidRPr="00CA69F2" w:rsidRDefault="00E11ACB" w:rsidP="00D80868"/>
    <w:tbl>
      <w:tblPr>
        <w:tblStyle w:val="a5"/>
        <w:tblW w:w="10348" w:type="dxa"/>
        <w:tblInd w:w="-601" w:type="dxa"/>
        <w:tblLayout w:type="fixed"/>
        <w:tblLook w:val="04A0"/>
      </w:tblPr>
      <w:tblGrid>
        <w:gridCol w:w="567"/>
        <w:gridCol w:w="1560"/>
        <w:gridCol w:w="4961"/>
        <w:gridCol w:w="1418"/>
        <w:gridCol w:w="1842"/>
      </w:tblGrid>
      <w:tr w:rsidR="00D80868" w:rsidRPr="00CA69F2" w:rsidTr="008B1641">
        <w:tc>
          <w:tcPr>
            <w:tcW w:w="567" w:type="dxa"/>
          </w:tcPr>
          <w:p w:rsidR="00D80868" w:rsidRPr="00CA69F2" w:rsidRDefault="00D80868" w:rsidP="00D80868">
            <w:pPr>
              <w:rPr>
                <w:sz w:val="24"/>
                <w:szCs w:val="24"/>
              </w:rPr>
            </w:pPr>
            <w:r w:rsidRPr="00CA69F2">
              <w:rPr>
                <w:sz w:val="24"/>
                <w:szCs w:val="24"/>
              </w:rPr>
              <w:t>№</w:t>
            </w:r>
            <w:proofErr w:type="spellStart"/>
            <w:proofErr w:type="gramStart"/>
            <w:r w:rsidRPr="00CA69F2">
              <w:rPr>
                <w:sz w:val="24"/>
                <w:szCs w:val="24"/>
              </w:rPr>
              <w:t>п</w:t>
            </w:r>
            <w:proofErr w:type="spellEnd"/>
            <w:proofErr w:type="gramEnd"/>
            <w:r w:rsidRPr="00CA69F2">
              <w:rPr>
                <w:sz w:val="24"/>
                <w:szCs w:val="24"/>
              </w:rPr>
              <w:t>/</w:t>
            </w:r>
            <w:proofErr w:type="spellStart"/>
            <w:r w:rsidRPr="00CA69F2">
              <w:rPr>
                <w:sz w:val="24"/>
                <w:szCs w:val="24"/>
              </w:rPr>
              <w:t>п</w:t>
            </w:r>
            <w:proofErr w:type="spellEnd"/>
          </w:p>
        </w:tc>
        <w:tc>
          <w:tcPr>
            <w:tcW w:w="1560" w:type="dxa"/>
          </w:tcPr>
          <w:p w:rsidR="00D80868" w:rsidRPr="00CA69F2" w:rsidRDefault="00D80868" w:rsidP="00D80868">
            <w:pPr>
              <w:rPr>
                <w:sz w:val="24"/>
                <w:szCs w:val="24"/>
              </w:rPr>
            </w:pPr>
            <w:r w:rsidRPr="00CA69F2">
              <w:rPr>
                <w:sz w:val="24"/>
                <w:szCs w:val="24"/>
              </w:rPr>
              <w:t>Направления деятельности</w:t>
            </w:r>
          </w:p>
        </w:tc>
        <w:tc>
          <w:tcPr>
            <w:tcW w:w="4961" w:type="dxa"/>
          </w:tcPr>
          <w:p w:rsidR="00D80868" w:rsidRPr="00CA69F2" w:rsidRDefault="00D80868" w:rsidP="00D80868">
            <w:pPr>
              <w:rPr>
                <w:sz w:val="24"/>
                <w:szCs w:val="24"/>
              </w:rPr>
            </w:pPr>
            <w:r w:rsidRPr="00CA69F2">
              <w:rPr>
                <w:sz w:val="24"/>
                <w:szCs w:val="24"/>
              </w:rPr>
              <w:t xml:space="preserve">Мероприятия </w:t>
            </w:r>
          </w:p>
        </w:tc>
        <w:tc>
          <w:tcPr>
            <w:tcW w:w="1418" w:type="dxa"/>
          </w:tcPr>
          <w:p w:rsidR="00D80868" w:rsidRPr="00CA69F2" w:rsidRDefault="00D80868" w:rsidP="00D80868">
            <w:pPr>
              <w:rPr>
                <w:sz w:val="24"/>
                <w:szCs w:val="24"/>
              </w:rPr>
            </w:pPr>
            <w:r w:rsidRPr="00CA69F2">
              <w:rPr>
                <w:sz w:val="24"/>
                <w:szCs w:val="24"/>
              </w:rPr>
              <w:t>Календарные сроки</w:t>
            </w:r>
          </w:p>
        </w:tc>
        <w:tc>
          <w:tcPr>
            <w:tcW w:w="1842" w:type="dxa"/>
          </w:tcPr>
          <w:p w:rsidR="00D80868" w:rsidRPr="00CA69F2" w:rsidRDefault="00D80868" w:rsidP="00D80868">
            <w:pPr>
              <w:rPr>
                <w:sz w:val="24"/>
                <w:szCs w:val="24"/>
              </w:rPr>
            </w:pPr>
            <w:r w:rsidRPr="00CA69F2">
              <w:rPr>
                <w:sz w:val="24"/>
                <w:szCs w:val="24"/>
              </w:rPr>
              <w:t xml:space="preserve">Ответственные </w:t>
            </w:r>
          </w:p>
        </w:tc>
      </w:tr>
      <w:tr w:rsidR="00D80868" w:rsidRPr="00CA69F2" w:rsidTr="008B1641">
        <w:tc>
          <w:tcPr>
            <w:tcW w:w="567" w:type="dxa"/>
          </w:tcPr>
          <w:p w:rsidR="00D80868" w:rsidRPr="00CA69F2" w:rsidRDefault="00D80868" w:rsidP="00D80868">
            <w:pPr>
              <w:rPr>
                <w:sz w:val="24"/>
                <w:szCs w:val="24"/>
              </w:rPr>
            </w:pPr>
            <w:r w:rsidRPr="00CA69F2">
              <w:rPr>
                <w:sz w:val="24"/>
                <w:szCs w:val="24"/>
              </w:rPr>
              <w:t>1</w:t>
            </w:r>
          </w:p>
        </w:tc>
        <w:tc>
          <w:tcPr>
            <w:tcW w:w="1560" w:type="dxa"/>
          </w:tcPr>
          <w:p w:rsidR="00D80868" w:rsidRPr="00CA69F2" w:rsidRDefault="00D80868" w:rsidP="00D80868">
            <w:pPr>
              <w:rPr>
                <w:sz w:val="24"/>
                <w:szCs w:val="24"/>
              </w:rPr>
            </w:pPr>
            <w:r w:rsidRPr="00CA69F2">
              <w:rPr>
                <w:sz w:val="24"/>
                <w:szCs w:val="24"/>
              </w:rPr>
              <w:t xml:space="preserve">Отбор </w:t>
            </w:r>
            <w:r w:rsidRPr="00CA69F2">
              <w:rPr>
                <w:sz w:val="24"/>
                <w:szCs w:val="24"/>
              </w:rPr>
              <w:lastRenderedPageBreak/>
              <w:t>учащихся.</w:t>
            </w:r>
          </w:p>
        </w:tc>
        <w:tc>
          <w:tcPr>
            <w:tcW w:w="4961" w:type="dxa"/>
          </w:tcPr>
          <w:p w:rsidR="00D80868" w:rsidRPr="00CA69F2" w:rsidRDefault="00D80868" w:rsidP="00D80868">
            <w:pPr>
              <w:rPr>
                <w:sz w:val="24"/>
                <w:szCs w:val="24"/>
              </w:rPr>
            </w:pPr>
            <w:r w:rsidRPr="00CA69F2">
              <w:rPr>
                <w:sz w:val="24"/>
                <w:szCs w:val="24"/>
              </w:rPr>
              <w:lastRenderedPageBreak/>
              <w:t xml:space="preserve">Первичное анкетирование учащихся на </w:t>
            </w:r>
            <w:r w:rsidRPr="00CA69F2">
              <w:rPr>
                <w:sz w:val="24"/>
                <w:szCs w:val="24"/>
              </w:rPr>
              <w:lastRenderedPageBreak/>
              <w:t>выявление их общей и предметной одаренности.</w:t>
            </w:r>
          </w:p>
        </w:tc>
        <w:tc>
          <w:tcPr>
            <w:tcW w:w="1418" w:type="dxa"/>
          </w:tcPr>
          <w:p w:rsidR="00D80868" w:rsidRPr="00CA69F2" w:rsidRDefault="00D80868" w:rsidP="00D80868">
            <w:pPr>
              <w:rPr>
                <w:sz w:val="24"/>
                <w:szCs w:val="24"/>
              </w:rPr>
            </w:pPr>
            <w:r w:rsidRPr="00CA69F2">
              <w:rPr>
                <w:sz w:val="24"/>
                <w:szCs w:val="24"/>
              </w:rPr>
              <w:lastRenderedPageBreak/>
              <w:t>сентябрь</w:t>
            </w:r>
          </w:p>
        </w:tc>
        <w:tc>
          <w:tcPr>
            <w:tcW w:w="1842" w:type="dxa"/>
          </w:tcPr>
          <w:p w:rsidR="00D80868" w:rsidRPr="00CA69F2" w:rsidRDefault="00D80868" w:rsidP="00D80868">
            <w:pPr>
              <w:rPr>
                <w:sz w:val="24"/>
                <w:szCs w:val="24"/>
                <w:lang w:val="en-US"/>
              </w:rPr>
            </w:pPr>
            <w:r w:rsidRPr="00CA69F2">
              <w:rPr>
                <w:sz w:val="24"/>
                <w:szCs w:val="24"/>
              </w:rPr>
              <w:t xml:space="preserve">Учитель </w:t>
            </w:r>
            <w:r w:rsidRPr="00CA69F2">
              <w:rPr>
                <w:sz w:val="24"/>
                <w:szCs w:val="24"/>
              </w:rPr>
              <w:lastRenderedPageBreak/>
              <w:t xml:space="preserve">биологии </w:t>
            </w:r>
          </w:p>
        </w:tc>
      </w:tr>
      <w:tr w:rsidR="00D80868" w:rsidRPr="00CA69F2" w:rsidTr="008B1641">
        <w:tc>
          <w:tcPr>
            <w:tcW w:w="567" w:type="dxa"/>
          </w:tcPr>
          <w:p w:rsidR="00D80868" w:rsidRPr="00CA69F2" w:rsidRDefault="00D80868" w:rsidP="00D80868">
            <w:pPr>
              <w:rPr>
                <w:sz w:val="24"/>
                <w:szCs w:val="24"/>
              </w:rPr>
            </w:pPr>
            <w:r w:rsidRPr="00CA69F2">
              <w:rPr>
                <w:sz w:val="24"/>
                <w:szCs w:val="24"/>
              </w:rPr>
              <w:lastRenderedPageBreak/>
              <w:t>2</w:t>
            </w:r>
          </w:p>
        </w:tc>
        <w:tc>
          <w:tcPr>
            <w:tcW w:w="1560" w:type="dxa"/>
          </w:tcPr>
          <w:p w:rsidR="00D80868" w:rsidRPr="00CA69F2" w:rsidRDefault="00D80868" w:rsidP="00D80868">
            <w:pPr>
              <w:rPr>
                <w:sz w:val="24"/>
                <w:szCs w:val="24"/>
              </w:rPr>
            </w:pPr>
            <w:r w:rsidRPr="00CA69F2">
              <w:rPr>
                <w:sz w:val="24"/>
                <w:szCs w:val="24"/>
              </w:rPr>
              <w:t>Теоретическая подготовка.</w:t>
            </w:r>
          </w:p>
        </w:tc>
        <w:tc>
          <w:tcPr>
            <w:tcW w:w="4961" w:type="dxa"/>
          </w:tcPr>
          <w:p w:rsidR="00D80868" w:rsidRPr="00CA69F2" w:rsidRDefault="00D80868" w:rsidP="00D80868">
            <w:pPr>
              <w:numPr>
                <w:ilvl w:val="0"/>
                <w:numId w:val="12"/>
              </w:numPr>
              <w:rPr>
                <w:sz w:val="24"/>
                <w:szCs w:val="24"/>
              </w:rPr>
            </w:pPr>
            <w:r w:rsidRPr="00CA69F2">
              <w:rPr>
                <w:sz w:val="24"/>
                <w:szCs w:val="24"/>
              </w:rPr>
              <w:t>Знакомство с заданиями.</w:t>
            </w:r>
          </w:p>
          <w:p w:rsidR="00D80868" w:rsidRPr="00CA69F2" w:rsidRDefault="00D80868" w:rsidP="00D80868">
            <w:pPr>
              <w:rPr>
                <w:sz w:val="24"/>
                <w:szCs w:val="24"/>
              </w:rPr>
            </w:pPr>
            <w:r w:rsidRPr="00CA69F2">
              <w:rPr>
                <w:sz w:val="24"/>
                <w:szCs w:val="24"/>
              </w:rPr>
              <w:t>Правила оформления. Обзор литературных источников.</w:t>
            </w:r>
          </w:p>
          <w:p w:rsidR="00D80868" w:rsidRPr="00CA69F2" w:rsidRDefault="00D80868" w:rsidP="00D80868">
            <w:pPr>
              <w:rPr>
                <w:sz w:val="24"/>
                <w:szCs w:val="24"/>
              </w:rPr>
            </w:pPr>
            <w:r w:rsidRPr="00CA69F2">
              <w:rPr>
                <w:sz w:val="24"/>
                <w:szCs w:val="24"/>
              </w:rPr>
              <w:t>2. Химический состав и строение клеток.</w:t>
            </w:r>
          </w:p>
          <w:p w:rsidR="00D80868" w:rsidRPr="00CA69F2" w:rsidRDefault="00D80868" w:rsidP="00D80868">
            <w:pPr>
              <w:rPr>
                <w:sz w:val="24"/>
                <w:szCs w:val="24"/>
              </w:rPr>
            </w:pPr>
            <w:r w:rsidRPr="00CA69F2">
              <w:rPr>
                <w:sz w:val="24"/>
                <w:szCs w:val="24"/>
              </w:rPr>
              <w:t>3. Многообразие живых организмов. Систематика. Признаки царств.</w:t>
            </w:r>
          </w:p>
          <w:p w:rsidR="00D80868" w:rsidRPr="00CA69F2" w:rsidRDefault="00D80868" w:rsidP="00D80868">
            <w:pPr>
              <w:rPr>
                <w:sz w:val="24"/>
                <w:szCs w:val="24"/>
              </w:rPr>
            </w:pPr>
            <w:r w:rsidRPr="00CA69F2">
              <w:rPr>
                <w:sz w:val="24"/>
                <w:szCs w:val="24"/>
              </w:rPr>
              <w:t>4. Общая характеристика царств Растения, Грибы, Бактерии.</w:t>
            </w:r>
          </w:p>
          <w:p w:rsidR="00D80868" w:rsidRPr="00CA69F2" w:rsidRDefault="00D80868" w:rsidP="00D80868">
            <w:pPr>
              <w:rPr>
                <w:sz w:val="24"/>
                <w:szCs w:val="24"/>
              </w:rPr>
            </w:pPr>
            <w:r w:rsidRPr="00CA69F2">
              <w:rPr>
                <w:sz w:val="24"/>
                <w:szCs w:val="24"/>
              </w:rPr>
              <w:t>5. Общая характеристика царства Животные.</w:t>
            </w:r>
          </w:p>
          <w:p w:rsidR="00D80868" w:rsidRPr="00CA69F2" w:rsidRDefault="00D80868" w:rsidP="00D80868">
            <w:pPr>
              <w:rPr>
                <w:sz w:val="24"/>
                <w:szCs w:val="24"/>
              </w:rPr>
            </w:pPr>
            <w:r w:rsidRPr="00CA69F2">
              <w:rPr>
                <w:sz w:val="24"/>
                <w:szCs w:val="24"/>
              </w:rPr>
              <w:t>6. Характеристика систем органов человека.</w:t>
            </w:r>
          </w:p>
          <w:p w:rsidR="00D80868" w:rsidRPr="00CA69F2" w:rsidRDefault="00D80868" w:rsidP="00D80868">
            <w:pPr>
              <w:rPr>
                <w:sz w:val="24"/>
                <w:szCs w:val="24"/>
              </w:rPr>
            </w:pPr>
            <w:r w:rsidRPr="00CA69F2">
              <w:rPr>
                <w:sz w:val="24"/>
                <w:szCs w:val="24"/>
              </w:rPr>
              <w:t>7. Теоретические основы общей биологии.</w:t>
            </w:r>
          </w:p>
          <w:p w:rsidR="00D80868" w:rsidRPr="00CA69F2" w:rsidRDefault="00D80868" w:rsidP="00D80868">
            <w:pPr>
              <w:rPr>
                <w:sz w:val="24"/>
                <w:szCs w:val="24"/>
              </w:rPr>
            </w:pPr>
            <w:r w:rsidRPr="00CA69F2">
              <w:rPr>
                <w:sz w:val="24"/>
                <w:szCs w:val="24"/>
              </w:rPr>
              <w:t>8.Разбор прошлогодних олимпиадных заданий. Консультация.</w:t>
            </w:r>
          </w:p>
          <w:p w:rsidR="00D80868" w:rsidRPr="00CA69F2" w:rsidRDefault="00D80868" w:rsidP="00D80868">
            <w:pPr>
              <w:rPr>
                <w:sz w:val="24"/>
                <w:szCs w:val="24"/>
              </w:rPr>
            </w:pPr>
            <w:r w:rsidRPr="00CA69F2">
              <w:rPr>
                <w:sz w:val="24"/>
                <w:szCs w:val="24"/>
              </w:rPr>
              <w:t>9.Работа с дополнительной литературой. Составление письменных конспектов.</w:t>
            </w:r>
          </w:p>
          <w:p w:rsidR="00D80868" w:rsidRPr="00CA69F2" w:rsidRDefault="00D80868" w:rsidP="00D80868">
            <w:pPr>
              <w:rPr>
                <w:sz w:val="24"/>
                <w:szCs w:val="24"/>
              </w:rPr>
            </w:pPr>
            <w:r w:rsidRPr="00CA69F2">
              <w:rPr>
                <w:sz w:val="24"/>
                <w:szCs w:val="24"/>
              </w:rPr>
              <w:t>10. Организация научно-поисковой работы учащихся посредством сети Интернет.</w:t>
            </w:r>
          </w:p>
        </w:tc>
        <w:tc>
          <w:tcPr>
            <w:tcW w:w="1418" w:type="dxa"/>
          </w:tcPr>
          <w:p w:rsidR="00D80868" w:rsidRPr="00CA69F2" w:rsidRDefault="00D80868" w:rsidP="00D80868">
            <w:pPr>
              <w:rPr>
                <w:sz w:val="24"/>
                <w:szCs w:val="24"/>
              </w:rPr>
            </w:pPr>
            <w:r w:rsidRPr="00CA69F2">
              <w:rPr>
                <w:sz w:val="24"/>
                <w:szCs w:val="24"/>
              </w:rPr>
              <w:t>Сентябрь</w:t>
            </w:r>
          </w:p>
          <w:p w:rsidR="00D80868" w:rsidRPr="00CA69F2" w:rsidRDefault="00D80868" w:rsidP="00D80868">
            <w:pPr>
              <w:rPr>
                <w:sz w:val="24"/>
                <w:szCs w:val="24"/>
              </w:rPr>
            </w:pPr>
          </w:p>
          <w:p w:rsidR="00D80868" w:rsidRPr="00CA69F2" w:rsidRDefault="00D80868" w:rsidP="00D80868">
            <w:pPr>
              <w:rPr>
                <w:sz w:val="24"/>
                <w:szCs w:val="24"/>
              </w:rPr>
            </w:pPr>
          </w:p>
        </w:tc>
        <w:tc>
          <w:tcPr>
            <w:tcW w:w="1842" w:type="dxa"/>
          </w:tcPr>
          <w:p w:rsidR="00D80868" w:rsidRPr="00CA69F2" w:rsidRDefault="00D80868" w:rsidP="00D80868">
            <w:pPr>
              <w:rPr>
                <w:sz w:val="24"/>
                <w:szCs w:val="24"/>
              </w:rPr>
            </w:pPr>
            <w:r w:rsidRPr="00CA69F2">
              <w:rPr>
                <w:sz w:val="24"/>
                <w:szCs w:val="24"/>
              </w:rPr>
              <w:t>Учитель биологии</w:t>
            </w: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r w:rsidRPr="00CA69F2">
              <w:rPr>
                <w:sz w:val="24"/>
                <w:szCs w:val="24"/>
              </w:rPr>
              <w:t>.</w:t>
            </w:r>
          </w:p>
        </w:tc>
      </w:tr>
      <w:tr w:rsidR="00D80868" w:rsidRPr="00CA69F2" w:rsidTr="008B1641">
        <w:tc>
          <w:tcPr>
            <w:tcW w:w="567" w:type="dxa"/>
          </w:tcPr>
          <w:p w:rsidR="00D80868" w:rsidRPr="00CA69F2" w:rsidRDefault="00D80868" w:rsidP="00D80868">
            <w:pPr>
              <w:rPr>
                <w:sz w:val="24"/>
                <w:szCs w:val="24"/>
              </w:rPr>
            </w:pPr>
            <w:r w:rsidRPr="00CA69F2">
              <w:rPr>
                <w:sz w:val="24"/>
                <w:szCs w:val="24"/>
              </w:rPr>
              <w:t>3</w:t>
            </w:r>
          </w:p>
        </w:tc>
        <w:tc>
          <w:tcPr>
            <w:tcW w:w="1560" w:type="dxa"/>
          </w:tcPr>
          <w:p w:rsidR="00D80868" w:rsidRPr="00CA69F2" w:rsidRDefault="00D80868" w:rsidP="00D80868">
            <w:pPr>
              <w:rPr>
                <w:sz w:val="24"/>
                <w:szCs w:val="24"/>
              </w:rPr>
            </w:pPr>
            <w:r w:rsidRPr="00CA69F2">
              <w:rPr>
                <w:sz w:val="24"/>
                <w:szCs w:val="24"/>
              </w:rPr>
              <w:t>Практическая подготовка – формирование умений.</w:t>
            </w:r>
          </w:p>
        </w:tc>
        <w:tc>
          <w:tcPr>
            <w:tcW w:w="4961" w:type="dxa"/>
          </w:tcPr>
          <w:p w:rsidR="00D80868" w:rsidRPr="00CA69F2" w:rsidRDefault="00D80868" w:rsidP="00D80868">
            <w:pPr>
              <w:rPr>
                <w:sz w:val="24"/>
                <w:szCs w:val="24"/>
              </w:rPr>
            </w:pPr>
            <w:r w:rsidRPr="00CA69F2">
              <w:rPr>
                <w:sz w:val="24"/>
                <w:szCs w:val="24"/>
              </w:rPr>
              <w:t>1. Практические занятия по формированию  навыков работы со специальным оборудованием (микроскоп, бинокулярная лупа), определения и узнавания видов животных и растений, изготовления микропрепаратов, срезов, препарирования, составления и оформления биологических коллекций и т.д.</w:t>
            </w:r>
          </w:p>
          <w:p w:rsidR="00D80868" w:rsidRPr="00CA69F2" w:rsidRDefault="00D80868" w:rsidP="00D80868">
            <w:pPr>
              <w:rPr>
                <w:sz w:val="24"/>
                <w:szCs w:val="24"/>
              </w:rPr>
            </w:pPr>
            <w:r w:rsidRPr="00CA69F2">
              <w:rPr>
                <w:sz w:val="24"/>
                <w:szCs w:val="24"/>
              </w:rPr>
              <w:t>2.Решение задач по генетике.</w:t>
            </w:r>
          </w:p>
          <w:p w:rsidR="00D80868" w:rsidRPr="00CA69F2" w:rsidRDefault="00D80868" w:rsidP="00D80868">
            <w:pPr>
              <w:rPr>
                <w:sz w:val="24"/>
                <w:szCs w:val="24"/>
              </w:rPr>
            </w:pPr>
            <w:r w:rsidRPr="00CA69F2">
              <w:rPr>
                <w:sz w:val="24"/>
                <w:szCs w:val="24"/>
              </w:rPr>
              <w:t>3.Разбор практических заданий прошлогодних олимпиад.</w:t>
            </w:r>
          </w:p>
          <w:p w:rsidR="00D80868" w:rsidRPr="00CA69F2" w:rsidRDefault="00D80868" w:rsidP="00D80868">
            <w:pPr>
              <w:rPr>
                <w:sz w:val="24"/>
                <w:szCs w:val="24"/>
              </w:rPr>
            </w:pPr>
            <w:r w:rsidRPr="00CA69F2">
              <w:rPr>
                <w:sz w:val="24"/>
                <w:szCs w:val="24"/>
              </w:rPr>
              <w:t>4. Разбор практических заданий различного уровня по теме «Человек и его здоровье».</w:t>
            </w:r>
          </w:p>
          <w:p w:rsidR="00D80868" w:rsidRPr="00CA69F2" w:rsidRDefault="00D80868" w:rsidP="00D80868">
            <w:pPr>
              <w:rPr>
                <w:sz w:val="24"/>
                <w:szCs w:val="24"/>
              </w:rPr>
            </w:pPr>
            <w:r w:rsidRPr="00CA69F2">
              <w:rPr>
                <w:sz w:val="24"/>
                <w:szCs w:val="24"/>
              </w:rPr>
              <w:t>5.Разбор практических заданий по темам «Растения» и «Животные».</w:t>
            </w:r>
          </w:p>
        </w:tc>
        <w:tc>
          <w:tcPr>
            <w:tcW w:w="1418" w:type="dxa"/>
          </w:tcPr>
          <w:p w:rsidR="00D80868" w:rsidRPr="00CA69F2" w:rsidRDefault="00D80868" w:rsidP="00D80868">
            <w:pPr>
              <w:rPr>
                <w:sz w:val="24"/>
                <w:szCs w:val="24"/>
              </w:rPr>
            </w:pPr>
            <w:r w:rsidRPr="00CA69F2">
              <w:rPr>
                <w:sz w:val="24"/>
                <w:szCs w:val="24"/>
              </w:rPr>
              <w:t>В течение года.</w:t>
            </w:r>
          </w:p>
        </w:tc>
        <w:tc>
          <w:tcPr>
            <w:tcW w:w="1842" w:type="dxa"/>
          </w:tcPr>
          <w:p w:rsidR="00D80868" w:rsidRPr="00CA69F2" w:rsidRDefault="00D80868" w:rsidP="00D80868">
            <w:pPr>
              <w:rPr>
                <w:sz w:val="24"/>
                <w:szCs w:val="24"/>
              </w:rPr>
            </w:pPr>
            <w:r w:rsidRPr="00CA69F2">
              <w:rPr>
                <w:sz w:val="24"/>
                <w:szCs w:val="24"/>
              </w:rPr>
              <w:t>Учитель биологии</w:t>
            </w: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tc>
      </w:tr>
      <w:tr w:rsidR="00D80868" w:rsidRPr="00CA69F2" w:rsidTr="008B1641">
        <w:trPr>
          <w:trHeight w:val="2694"/>
        </w:trPr>
        <w:tc>
          <w:tcPr>
            <w:tcW w:w="567" w:type="dxa"/>
          </w:tcPr>
          <w:p w:rsidR="00D80868" w:rsidRPr="00CA69F2" w:rsidRDefault="00D80868" w:rsidP="00D80868">
            <w:pPr>
              <w:rPr>
                <w:sz w:val="24"/>
                <w:szCs w:val="24"/>
              </w:rPr>
            </w:pPr>
            <w:r w:rsidRPr="00CA69F2">
              <w:rPr>
                <w:sz w:val="24"/>
                <w:szCs w:val="24"/>
              </w:rPr>
              <w:t>4</w:t>
            </w:r>
          </w:p>
        </w:tc>
        <w:tc>
          <w:tcPr>
            <w:tcW w:w="1560" w:type="dxa"/>
          </w:tcPr>
          <w:p w:rsidR="00D80868" w:rsidRPr="00CA69F2" w:rsidRDefault="00D80868" w:rsidP="00D80868">
            <w:pPr>
              <w:rPr>
                <w:sz w:val="24"/>
                <w:szCs w:val="24"/>
              </w:rPr>
            </w:pPr>
            <w:r w:rsidRPr="00CA69F2">
              <w:rPr>
                <w:sz w:val="24"/>
                <w:szCs w:val="24"/>
              </w:rPr>
              <w:t>Самоподготовка.</w:t>
            </w:r>
          </w:p>
        </w:tc>
        <w:tc>
          <w:tcPr>
            <w:tcW w:w="4961" w:type="dxa"/>
          </w:tcPr>
          <w:p w:rsidR="00D80868" w:rsidRPr="00CA69F2" w:rsidRDefault="00D80868" w:rsidP="00D80868">
            <w:pPr>
              <w:rPr>
                <w:sz w:val="24"/>
                <w:szCs w:val="24"/>
              </w:rPr>
            </w:pPr>
            <w:r w:rsidRPr="00CA69F2">
              <w:rPr>
                <w:sz w:val="24"/>
                <w:szCs w:val="24"/>
              </w:rPr>
              <w:t>1.Решение олимпиадных заданий прошлых лет различного уровня сложности.</w:t>
            </w:r>
          </w:p>
          <w:p w:rsidR="00D80868" w:rsidRPr="00CA69F2" w:rsidRDefault="00D80868" w:rsidP="00D80868">
            <w:pPr>
              <w:rPr>
                <w:sz w:val="24"/>
                <w:szCs w:val="24"/>
              </w:rPr>
            </w:pPr>
            <w:r w:rsidRPr="00CA69F2">
              <w:rPr>
                <w:sz w:val="24"/>
                <w:szCs w:val="24"/>
              </w:rPr>
              <w:t>2.Решение практических заданий различного уровня сложности прошлогодних олимпиад.</w:t>
            </w:r>
          </w:p>
          <w:p w:rsidR="00D80868" w:rsidRPr="00CA69F2" w:rsidRDefault="00D80868" w:rsidP="00D80868">
            <w:pPr>
              <w:rPr>
                <w:sz w:val="24"/>
                <w:szCs w:val="24"/>
              </w:rPr>
            </w:pPr>
            <w:r w:rsidRPr="00CA69F2">
              <w:rPr>
                <w:sz w:val="24"/>
                <w:szCs w:val="24"/>
              </w:rPr>
              <w:t xml:space="preserve">3. Развитие  логического и интеллектуального мышления  через чтение </w:t>
            </w:r>
            <w:proofErr w:type="spellStart"/>
            <w:proofErr w:type="gramStart"/>
            <w:r w:rsidRPr="00CA69F2">
              <w:rPr>
                <w:sz w:val="24"/>
                <w:szCs w:val="24"/>
              </w:rPr>
              <w:t>интернет-журналов</w:t>
            </w:r>
            <w:proofErr w:type="spellEnd"/>
            <w:proofErr w:type="gramEnd"/>
            <w:r w:rsidRPr="00CA69F2">
              <w:rPr>
                <w:sz w:val="24"/>
                <w:szCs w:val="24"/>
              </w:rPr>
              <w:t xml:space="preserve"> научной и учебной направленности.</w:t>
            </w:r>
          </w:p>
          <w:p w:rsidR="00D80868" w:rsidRPr="00CA69F2" w:rsidRDefault="00D80868" w:rsidP="00D80868">
            <w:pPr>
              <w:rPr>
                <w:sz w:val="24"/>
                <w:szCs w:val="24"/>
              </w:rPr>
            </w:pPr>
            <w:r w:rsidRPr="00CA69F2">
              <w:rPr>
                <w:sz w:val="24"/>
                <w:szCs w:val="24"/>
              </w:rPr>
              <w:t>4. Консультации по наиболее трудным вопросам.</w:t>
            </w:r>
          </w:p>
        </w:tc>
        <w:tc>
          <w:tcPr>
            <w:tcW w:w="1418" w:type="dxa"/>
          </w:tcPr>
          <w:p w:rsidR="00D80868" w:rsidRPr="00CA69F2" w:rsidRDefault="00D80868" w:rsidP="00D80868">
            <w:pPr>
              <w:rPr>
                <w:sz w:val="24"/>
                <w:szCs w:val="24"/>
              </w:rPr>
            </w:pPr>
            <w:r w:rsidRPr="00CA69F2">
              <w:rPr>
                <w:sz w:val="24"/>
                <w:szCs w:val="24"/>
              </w:rPr>
              <w:t>В течение года.</w:t>
            </w:r>
          </w:p>
        </w:tc>
        <w:tc>
          <w:tcPr>
            <w:tcW w:w="1842" w:type="dxa"/>
          </w:tcPr>
          <w:p w:rsidR="00D80868" w:rsidRPr="00CA69F2" w:rsidRDefault="00D80868" w:rsidP="00D80868">
            <w:pPr>
              <w:rPr>
                <w:sz w:val="24"/>
                <w:szCs w:val="24"/>
              </w:rPr>
            </w:pPr>
            <w:r w:rsidRPr="00CA69F2">
              <w:rPr>
                <w:sz w:val="24"/>
                <w:szCs w:val="24"/>
              </w:rPr>
              <w:t>Учащийся</w:t>
            </w: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p w:rsidR="00D80868" w:rsidRPr="00CA69F2" w:rsidRDefault="00D80868" w:rsidP="00D80868">
            <w:pPr>
              <w:rPr>
                <w:sz w:val="24"/>
                <w:szCs w:val="24"/>
              </w:rPr>
            </w:pPr>
          </w:p>
        </w:tc>
      </w:tr>
    </w:tbl>
    <w:p w:rsidR="00363BC4" w:rsidRPr="00CA69F2" w:rsidRDefault="00363BC4" w:rsidP="00D80868"/>
    <w:p w:rsidR="00D2303F" w:rsidRPr="007A48F2" w:rsidRDefault="00D2303F" w:rsidP="00D2303F">
      <w:pPr>
        <w:jc w:val="center"/>
        <w:rPr>
          <w:b/>
          <w:sz w:val="28"/>
          <w:szCs w:val="28"/>
        </w:rPr>
      </w:pPr>
      <w:r w:rsidRPr="007A48F2">
        <w:rPr>
          <w:b/>
          <w:sz w:val="28"/>
          <w:szCs w:val="28"/>
        </w:rPr>
        <w:t xml:space="preserve">План по подготовке </w:t>
      </w:r>
      <w:proofErr w:type="gramStart"/>
      <w:r w:rsidRPr="007A48F2">
        <w:rPr>
          <w:b/>
          <w:sz w:val="28"/>
          <w:szCs w:val="28"/>
        </w:rPr>
        <w:t>обучающихся</w:t>
      </w:r>
      <w:proofErr w:type="gramEnd"/>
      <w:r w:rsidRPr="007A48F2">
        <w:rPr>
          <w:b/>
          <w:sz w:val="28"/>
          <w:szCs w:val="28"/>
        </w:rPr>
        <w:t xml:space="preserve"> к олимпиаде по истории и обществознанию</w:t>
      </w:r>
      <w:r w:rsidR="00E11ACB" w:rsidRPr="007A48F2">
        <w:rPr>
          <w:b/>
          <w:sz w:val="28"/>
          <w:szCs w:val="28"/>
        </w:rPr>
        <w:t xml:space="preserve"> в</w:t>
      </w:r>
      <w:r w:rsidR="008B1641" w:rsidRPr="007A48F2">
        <w:rPr>
          <w:b/>
          <w:sz w:val="28"/>
          <w:szCs w:val="28"/>
        </w:rPr>
        <w:t xml:space="preserve"> 2017-2018</w:t>
      </w:r>
      <w:r w:rsidRPr="007A48F2">
        <w:rPr>
          <w:b/>
          <w:sz w:val="28"/>
          <w:szCs w:val="28"/>
        </w:rPr>
        <w:t xml:space="preserve"> учебном году</w:t>
      </w:r>
    </w:p>
    <w:p w:rsidR="00D2303F" w:rsidRPr="00CA69F2" w:rsidRDefault="00D2303F" w:rsidP="00D2303F">
      <w:pPr>
        <w:jc w:val="center"/>
        <w:rPr>
          <w:b/>
        </w:rPr>
      </w:pPr>
    </w:p>
    <w:tbl>
      <w:tblPr>
        <w:tblStyle w:val="a5"/>
        <w:tblW w:w="9322" w:type="dxa"/>
        <w:tblLook w:val="04A0"/>
      </w:tblPr>
      <w:tblGrid>
        <w:gridCol w:w="687"/>
        <w:gridCol w:w="7076"/>
        <w:gridCol w:w="1559"/>
      </w:tblGrid>
      <w:tr w:rsidR="00D2303F" w:rsidRPr="00CA69F2" w:rsidTr="00337A70">
        <w:tc>
          <w:tcPr>
            <w:tcW w:w="687" w:type="dxa"/>
          </w:tcPr>
          <w:p w:rsidR="00D2303F" w:rsidRPr="00CA69F2" w:rsidRDefault="00D2303F" w:rsidP="008C519F">
            <w:pPr>
              <w:jc w:val="center"/>
              <w:rPr>
                <w:sz w:val="24"/>
                <w:szCs w:val="24"/>
              </w:rPr>
            </w:pPr>
            <w:r w:rsidRPr="00CA69F2">
              <w:rPr>
                <w:sz w:val="24"/>
                <w:szCs w:val="24"/>
              </w:rPr>
              <w:t>N</w:t>
            </w:r>
          </w:p>
          <w:p w:rsidR="00D2303F" w:rsidRPr="00CA69F2" w:rsidRDefault="00D2303F" w:rsidP="008C519F">
            <w:pPr>
              <w:jc w:val="center"/>
              <w:rPr>
                <w:sz w:val="24"/>
                <w:szCs w:val="24"/>
              </w:rPr>
            </w:pPr>
          </w:p>
        </w:tc>
        <w:tc>
          <w:tcPr>
            <w:tcW w:w="7076" w:type="dxa"/>
          </w:tcPr>
          <w:p w:rsidR="00D2303F" w:rsidRPr="00CA69F2" w:rsidRDefault="00D2303F" w:rsidP="008C519F">
            <w:pPr>
              <w:jc w:val="center"/>
              <w:rPr>
                <w:sz w:val="24"/>
                <w:szCs w:val="24"/>
              </w:rPr>
            </w:pPr>
            <w:r w:rsidRPr="00CA69F2">
              <w:rPr>
                <w:sz w:val="24"/>
                <w:szCs w:val="24"/>
              </w:rPr>
              <w:t>Планируемое мероприятие</w:t>
            </w:r>
          </w:p>
          <w:p w:rsidR="00D2303F" w:rsidRPr="00CA69F2" w:rsidRDefault="00D2303F" w:rsidP="008C519F">
            <w:pPr>
              <w:jc w:val="center"/>
              <w:rPr>
                <w:sz w:val="24"/>
                <w:szCs w:val="24"/>
              </w:rPr>
            </w:pPr>
          </w:p>
        </w:tc>
        <w:tc>
          <w:tcPr>
            <w:tcW w:w="1559" w:type="dxa"/>
          </w:tcPr>
          <w:p w:rsidR="00D2303F" w:rsidRPr="00CA69F2" w:rsidRDefault="00D2303F" w:rsidP="008C519F">
            <w:pPr>
              <w:jc w:val="center"/>
              <w:rPr>
                <w:sz w:val="24"/>
                <w:szCs w:val="24"/>
              </w:rPr>
            </w:pPr>
            <w:r w:rsidRPr="00CA69F2">
              <w:rPr>
                <w:sz w:val="24"/>
                <w:szCs w:val="24"/>
              </w:rPr>
              <w:t>Срок</w:t>
            </w:r>
          </w:p>
          <w:p w:rsidR="00D2303F" w:rsidRPr="00CA69F2" w:rsidRDefault="00D2303F" w:rsidP="008C519F">
            <w:pPr>
              <w:jc w:val="center"/>
              <w:rPr>
                <w:sz w:val="24"/>
                <w:szCs w:val="24"/>
              </w:rPr>
            </w:pPr>
          </w:p>
        </w:tc>
      </w:tr>
      <w:tr w:rsidR="00D2303F" w:rsidRPr="00CA69F2" w:rsidTr="00337A70">
        <w:tc>
          <w:tcPr>
            <w:tcW w:w="687" w:type="dxa"/>
          </w:tcPr>
          <w:p w:rsidR="00D2303F" w:rsidRPr="00CA69F2" w:rsidRDefault="00D2303F" w:rsidP="008C519F">
            <w:pPr>
              <w:rPr>
                <w:sz w:val="24"/>
                <w:szCs w:val="24"/>
              </w:rPr>
            </w:pPr>
            <w:r w:rsidRPr="00CA69F2">
              <w:rPr>
                <w:sz w:val="24"/>
                <w:szCs w:val="24"/>
              </w:rPr>
              <w:t>1.</w:t>
            </w:r>
          </w:p>
          <w:p w:rsidR="00D2303F" w:rsidRPr="00CA69F2" w:rsidRDefault="00D2303F" w:rsidP="008C519F">
            <w:pPr>
              <w:rPr>
                <w:sz w:val="24"/>
                <w:szCs w:val="24"/>
              </w:rPr>
            </w:pPr>
          </w:p>
        </w:tc>
        <w:tc>
          <w:tcPr>
            <w:tcW w:w="7076" w:type="dxa"/>
          </w:tcPr>
          <w:p w:rsidR="00D2303F" w:rsidRPr="00CA69F2" w:rsidRDefault="00D2303F" w:rsidP="008C519F">
            <w:pPr>
              <w:rPr>
                <w:sz w:val="24"/>
                <w:szCs w:val="24"/>
              </w:rPr>
            </w:pPr>
            <w:r w:rsidRPr="00CA69F2">
              <w:rPr>
                <w:sz w:val="24"/>
                <w:szCs w:val="24"/>
              </w:rPr>
              <w:t xml:space="preserve">Первичное анкетирование учащихся </w:t>
            </w:r>
            <w:proofErr w:type="gramStart"/>
            <w:r w:rsidRPr="00CA69F2">
              <w:rPr>
                <w:sz w:val="24"/>
                <w:szCs w:val="24"/>
              </w:rPr>
              <w:t>на</w:t>
            </w:r>
            <w:proofErr w:type="gramEnd"/>
            <w:r w:rsidRPr="00CA69F2">
              <w:rPr>
                <w:sz w:val="24"/>
                <w:szCs w:val="24"/>
              </w:rPr>
              <w:t xml:space="preserve"> </w:t>
            </w:r>
          </w:p>
          <w:p w:rsidR="00D2303F" w:rsidRPr="00CA69F2" w:rsidRDefault="00D2303F" w:rsidP="008C519F">
            <w:pPr>
              <w:rPr>
                <w:sz w:val="24"/>
                <w:szCs w:val="24"/>
              </w:rPr>
            </w:pPr>
            <w:r w:rsidRPr="00CA69F2">
              <w:rPr>
                <w:sz w:val="24"/>
                <w:szCs w:val="24"/>
              </w:rPr>
              <w:t>выявление их общей и предметной одаренности</w:t>
            </w:r>
          </w:p>
        </w:tc>
        <w:tc>
          <w:tcPr>
            <w:tcW w:w="1559" w:type="dxa"/>
          </w:tcPr>
          <w:p w:rsidR="00D2303F" w:rsidRPr="00CA69F2" w:rsidRDefault="00D2303F" w:rsidP="008C519F">
            <w:pPr>
              <w:rPr>
                <w:sz w:val="24"/>
                <w:szCs w:val="24"/>
              </w:rPr>
            </w:pPr>
            <w:r w:rsidRPr="00CA69F2">
              <w:rPr>
                <w:sz w:val="24"/>
                <w:szCs w:val="24"/>
              </w:rPr>
              <w:t xml:space="preserve">начало </w:t>
            </w:r>
          </w:p>
          <w:p w:rsidR="00D2303F" w:rsidRPr="00CA69F2" w:rsidRDefault="00D2303F" w:rsidP="008C519F">
            <w:pPr>
              <w:rPr>
                <w:sz w:val="24"/>
                <w:szCs w:val="24"/>
              </w:rPr>
            </w:pPr>
            <w:r w:rsidRPr="00CA69F2">
              <w:rPr>
                <w:sz w:val="24"/>
                <w:szCs w:val="24"/>
              </w:rPr>
              <w:t>сентября</w:t>
            </w:r>
          </w:p>
          <w:p w:rsidR="00D2303F" w:rsidRPr="00CA69F2" w:rsidRDefault="00D2303F" w:rsidP="008C519F">
            <w:pPr>
              <w:rPr>
                <w:sz w:val="24"/>
                <w:szCs w:val="24"/>
              </w:rPr>
            </w:pPr>
          </w:p>
        </w:tc>
      </w:tr>
      <w:tr w:rsidR="00D2303F" w:rsidRPr="00CA69F2" w:rsidTr="00337A70">
        <w:tc>
          <w:tcPr>
            <w:tcW w:w="687" w:type="dxa"/>
          </w:tcPr>
          <w:p w:rsidR="00D2303F" w:rsidRPr="00CA69F2" w:rsidRDefault="00D2303F" w:rsidP="008C519F">
            <w:pPr>
              <w:rPr>
                <w:sz w:val="24"/>
                <w:szCs w:val="24"/>
              </w:rPr>
            </w:pPr>
            <w:r w:rsidRPr="00CA69F2">
              <w:rPr>
                <w:sz w:val="24"/>
                <w:szCs w:val="24"/>
              </w:rPr>
              <w:t>2.</w:t>
            </w:r>
          </w:p>
          <w:p w:rsidR="00D2303F" w:rsidRPr="00CA69F2" w:rsidRDefault="00D2303F" w:rsidP="008C519F">
            <w:pPr>
              <w:rPr>
                <w:sz w:val="24"/>
                <w:szCs w:val="24"/>
              </w:rPr>
            </w:pPr>
          </w:p>
        </w:tc>
        <w:tc>
          <w:tcPr>
            <w:tcW w:w="7076" w:type="dxa"/>
          </w:tcPr>
          <w:p w:rsidR="00D2303F" w:rsidRPr="00CA69F2" w:rsidRDefault="00D2303F" w:rsidP="008C519F">
            <w:pPr>
              <w:rPr>
                <w:sz w:val="24"/>
                <w:szCs w:val="24"/>
              </w:rPr>
            </w:pPr>
            <w:r w:rsidRPr="00CA69F2">
              <w:rPr>
                <w:sz w:val="24"/>
                <w:szCs w:val="24"/>
              </w:rPr>
              <w:t xml:space="preserve">Утверждение расписания занятий </w:t>
            </w:r>
          </w:p>
          <w:p w:rsidR="00D2303F" w:rsidRPr="00CA69F2" w:rsidRDefault="00D2303F" w:rsidP="008C519F">
            <w:pPr>
              <w:rPr>
                <w:sz w:val="24"/>
                <w:szCs w:val="24"/>
              </w:rPr>
            </w:pPr>
            <w:r w:rsidRPr="00CA69F2">
              <w:rPr>
                <w:sz w:val="24"/>
                <w:szCs w:val="24"/>
              </w:rPr>
              <w:t>реализации часов развития с одаренными детьми</w:t>
            </w:r>
          </w:p>
        </w:tc>
        <w:tc>
          <w:tcPr>
            <w:tcW w:w="1559" w:type="dxa"/>
          </w:tcPr>
          <w:p w:rsidR="00D2303F" w:rsidRPr="00CA69F2" w:rsidRDefault="00D2303F" w:rsidP="008C519F">
            <w:pPr>
              <w:rPr>
                <w:sz w:val="24"/>
                <w:szCs w:val="24"/>
              </w:rPr>
            </w:pPr>
            <w:r w:rsidRPr="00CA69F2">
              <w:rPr>
                <w:sz w:val="24"/>
                <w:szCs w:val="24"/>
              </w:rPr>
              <w:t xml:space="preserve">начало </w:t>
            </w:r>
          </w:p>
          <w:p w:rsidR="00D2303F" w:rsidRPr="00CA69F2" w:rsidRDefault="00D2303F" w:rsidP="008C519F">
            <w:pPr>
              <w:rPr>
                <w:sz w:val="24"/>
                <w:szCs w:val="24"/>
              </w:rPr>
            </w:pPr>
            <w:r w:rsidRPr="00CA69F2">
              <w:rPr>
                <w:sz w:val="24"/>
                <w:szCs w:val="24"/>
              </w:rPr>
              <w:t>сентября</w:t>
            </w:r>
          </w:p>
          <w:p w:rsidR="00D2303F" w:rsidRPr="00CA69F2" w:rsidRDefault="00D2303F" w:rsidP="008C519F">
            <w:pPr>
              <w:rPr>
                <w:sz w:val="24"/>
                <w:szCs w:val="24"/>
              </w:rPr>
            </w:pPr>
          </w:p>
        </w:tc>
      </w:tr>
      <w:tr w:rsidR="00D2303F" w:rsidRPr="00CA69F2" w:rsidTr="00337A70">
        <w:tc>
          <w:tcPr>
            <w:tcW w:w="687" w:type="dxa"/>
          </w:tcPr>
          <w:p w:rsidR="00D2303F" w:rsidRPr="00CA69F2" w:rsidRDefault="00D2303F" w:rsidP="008C519F">
            <w:pPr>
              <w:rPr>
                <w:sz w:val="24"/>
                <w:szCs w:val="24"/>
              </w:rPr>
            </w:pPr>
            <w:r w:rsidRPr="00CA69F2">
              <w:rPr>
                <w:sz w:val="24"/>
                <w:szCs w:val="24"/>
              </w:rPr>
              <w:lastRenderedPageBreak/>
              <w:t xml:space="preserve">3. </w:t>
            </w:r>
          </w:p>
        </w:tc>
        <w:tc>
          <w:tcPr>
            <w:tcW w:w="7076" w:type="dxa"/>
          </w:tcPr>
          <w:p w:rsidR="00D2303F" w:rsidRPr="00CA69F2" w:rsidRDefault="00D2303F" w:rsidP="008C519F">
            <w:pPr>
              <w:rPr>
                <w:sz w:val="24"/>
                <w:szCs w:val="24"/>
              </w:rPr>
            </w:pPr>
            <w:r w:rsidRPr="00CA69F2">
              <w:rPr>
                <w:sz w:val="24"/>
                <w:szCs w:val="24"/>
              </w:rPr>
              <w:t xml:space="preserve">Работа на уроках с доп. заданиями </w:t>
            </w:r>
          </w:p>
        </w:tc>
        <w:tc>
          <w:tcPr>
            <w:tcW w:w="1559" w:type="dxa"/>
          </w:tcPr>
          <w:p w:rsidR="00D2303F" w:rsidRPr="00CA69F2" w:rsidRDefault="00D2303F" w:rsidP="008C519F">
            <w:pPr>
              <w:rPr>
                <w:sz w:val="24"/>
                <w:szCs w:val="24"/>
              </w:rPr>
            </w:pPr>
            <w:r w:rsidRPr="00CA69F2">
              <w:rPr>
                <w:sz w:val="24"/>
                <w:szCs w:val="24"/>
              </w:rPr>
              <w:t>Сентябрь-октябрь</w:t>
            </w:r>
          </w:p>
        </w:tc>
      </w:tr>
      <w:tr w:rsidR="00D2303F" w:rsidRPr="00CA69F2" w:rsidTr="00337A70">
        <w:tc>
          <w:tcPr>
            <w:tcW w:w="687" w:type="dxa"/>
          </w:tcPr>
          <w:p w:rsidR="00D2303F" w:rsidRPr="00CA69F2" w:rsidRDefault="00D2303F" w:rsidP="008C519F">
            <w:pPr>
              <w:rPr>
                <w:sz w:val="24"/>
                <w:szCs w:val="24"/>
              </w:rPr>
            </w:pPr>
            <w:r w:rsidRPr="00CA69F2">
              <w:rPr>
                <w:sz w:val="24"/>
                <w:szCs w:val="24"/>
              </w:rPr>
              <w:t>4</w:t>
            </w:r>
          </w:p>
        </w:tc>
        <w:tc>
          <w:tcPr>
            <w:tcW w:w="7076" w:type="dxa"/>
          </w:tcPr>
          <w:p w:rsidR="00D2303F" w:rsidRPr="00CA69F2" w:rsidRDefault="00D2303F" w:rsidP="008C519F">
            <w:pPr>
              <w:rPr>
                <w:sz w:val="24"/>
                <w:szCs w:val="24"/>
              </w:rPr>
            </w:pPr>
            <w:r w:rsidRPr="00CA69F2">
              <w:rPr>
                <w:sz w:val="24"/>
                <w:szCs w:val="24"/>
              </w:rPr>
              <w:t>Индивидуальное консультирование</w:t>
            </w:r>
          </w:p>
        </w:tc>
        <w:tc>
          <w:tcPr>
            <w:tcW w:w="1559" w:type="dxa"/>
          </w:tcPr>
          <w:p w:rsidR="00D2303F" w:rsidRPr="00CA69F2" w:rsidRDefault="00D2303F" w:rsidP="008C519F">
            <w:pPr>
              <w:rPr>
                <w:sz w:val="24"/>
                <w:szCs w:val="24"/>
              </w:rPr>
            </w:pPr>
            <w:r w:rsidRPr="00CA69F2">
              <w:rPr>
                <w:sz w:val="24"/>
                <w:szCs w:val="24"/>
              </w:rPr>
              <w:t>Сентябрь-октябрь</w:t>
            </w:r>
          </w:p>
        </w:tc>
      </w:tr>
      <w:tr w:rsidR="00D2303F" w:rsidRPr="00CA69F2" w:rsidTr="00337A70">
        <w:tc>
          <w:tcPr>
            <w:tcW w:w="687" w:type="dxa"/>
          </w:tcPr>
          <w:p w:rsidR="00D2303F" w:rsidRPr="00CA69F2" w:rsidRDefault="00D2303F" w:rsidP="008C519F">
            <w:pPr>
              <w:rPr>
                <w:sz w:val="24"/>
                <w:szCs w:val="24"/>
              </w:rPr>
            </w:pPr>
            <w:r w:rsidRPr="00CA69F2">
              <w:rPr>
                <w:sz w:val="24"/>
                <w:szCs w:val="24"/>
              </w:rPr>
              <w:t>5</w:t>
            </w:r>
          </w:p>
        </w:tc>
        <w:tc>
          <w:tcPr>
            <w:tcW w:w="7076" w:type="dxa"/>
          </w:tcPr>
          <w:p w:rsidR="00D2303F" w:rsidRPr="00CA69F2" w:rsidRDefault="00D2303F" w:rsidP="008C519F">
            <w:pPr>
              <w:rPr>
                <w:sz w:val="24"/>
                <w:szCs w:val="24"/>
              </w:rPr>
            </w:pPr>
            <w:r w:rsidRPr="00CA69F2">
              <w:rPr>
                <w:sz w:val="24"/>
                <w:szCs w:val="24"/>
              </w:rPr>
              <w:t>Знакомство с типовыми олимпиадными заданиями за прошлые годы</w:t>
            </w:r>
          </w:p>
        </w:tc>
        <w:tc>
          <w:tcPr>
            <w:tcW w:w="1559" w:type="dxa"/>
          </w:tcPr>
          <w:p w:rsidR="00D2303F" w:rsidRPr="00CA69F2" w:rsidRDefault="00D2303F" w:rsidP="008C519F">
            <w:pPr>
              <w:rPr>
                <w:sz w:val="24"/>
                <w:szCs w:val="24"/>
              </w:rPr>
            </w:pPr>
            <w:r w:rsidRPr="00CA69F2">
              <w:rPr>
                <w:sz w:val="24"/>
                <w:szCs w:val="24"/>
              </w:rPr>
              <w:t>Сентябрь-октябрь</w:t>
            </w:r>
          </w:p>
        </w:tc>
      </w:tr>
      <w:tr w:rsidR="00D2303F" w:rsidRPr="00CA69F2" w:rsidTr="00337A70">
        <w:tc>
          <w:tcPr>
            <w:tcW w:w="687" w:type="dxa"/>
          </w:tcPr>
          <w:p w:rsidR="00D2303F" w:rsidRPr="00CA69F2" w:rsidRDefault="00D2303F" w:rsidP="008C519F">
            <w:pPr>
              <w:rPr>
                <w:sz w:val="24"/>
                <w:szCs w:val="24"/>
              </w:rPr>
            </w:pPr>
            <w:r w:rsidRPr="00CA69F2">
              <w:rPr>
                <w:sz w:val="24"/>
                <w:szCs w:val="24"/>
              </w:rPr>
              <w:t>6</w:t>
            </w:r>
          </w:p>
        </w:tc>
        <w:tc>
          <w:tcPr>
            <w:tcW w:w="7076" w:type="dxa"/>
          </w:tcPr>
          <w:p w:rsidR="00D2303F" w:rsidRPr="00CA69F2" w:rsidRDefault="00D2303F" w:rsidP="008C519F">
            <w:pPr>
              <w:rPr>
                <w:sz w:val="24"/>
                <w:szCs w:val="24"/>
              </w:rPr>
            </w:pPr>
            <w:r w:rsidRPr="00CA69F2">
              <w:rPr>
                <w:sz w:val="24"/>
                <w:szCs w:val="24"/>
              </w:rPr>
              <w:t>Знакомство с методикой выполнения олимпиадных заданий</w:t>
            </w:r>
          </w:p>
        </w:tc>
        <w:tc>
          <w:tcPr>
            <w:tcW w:w="1559" w:type="dxa"/>
          </w:tcPr>
          <w:p w:rsidR="00D2303F" w:rsidRPr="00CA69F2" w:rsidRDefault="00D2303F" w:rsidP="008C519F">
            <w:pPr>
              <w:rPr>
                <w:sz w:val="24"/>
                <w:szCs w:val="24"/>
              </w:rPr>
            </w:pPr>
            <w:r w:rsidRPr="00CA69F2">
              <w:rPr>
                <w:sz w:val="24"/>
                <w:szCs w:val="24"/>
              </w:rPr>
              <w:t>Сентябрь-октябрь</w:t>
            </w:r>
          </w:p>
        </w:tc>
      </w:tr>
      <w:tr w:rsidR="00D2303F" w:rsidRPr="00CA69F2" w:rsidTr="00337A70">
        <w:tc>
          <w:tcPr>
            <w:tcW w:w="687" w:type="dxa"/>
          </w:tcPr>
          <w:p w:rsidR="00D2303F" w:rsidRPr="00CA69F2" w:rsidRDefault="00D2303F" w:rsidP="008C519F">
            <w:pPr>
              <w:rPr>
                <w:sz w:val="24"/>
                <w:szCs w:val="24"/>
              </w:rPr>
            </w:pPr>
            <w:r w:rsidRPr="00CA69F2">
              <w:rPr>
                <w:sz w:val="24"/>
                <w:szCs w:val="24"/>
              </w:rPr>
              <w:t>7</w:t>
            </w:r>
          </w:p>
        </w:tc>
        <w:tc>
          <w:tcPr>
            <w:tcW w:w="7076" w:type="dxa"/>
          </w:tcPr>
          <w:p w:rsidR="00D2303F" w:rsidRPr="00CA69F2" w:rsidRDefault="00D2303F" w:rsidP="008C519F">
            <w:pPr>
              <w:rPr>
                <w:sz w:val="24"/>
                <w:szCs w:val="24"/>
              </w:rPr>
            </w:pPr>
            <w:r w:rsidRPr="00CA69F2">
              <w:rPr>
                <w:sz w:val="24"/>
                <w:szCs w:val="24"/>
              </w:rPr>
              <w:t xml:space="preserve">Знакомство с  пособием </w:t>
            </w:r>
            <w:proofErr w:type="spellStart"/>
            <w:r w:rsidRPr="00CA69F2">
              <w:rPr>
                <w:sz w:val="24"/>
                <w:szCs w:val="24"/>
              </w:rPr>
              <w:t>В.Дегтеревская</w:t>
            </w:r>
            <w:proofErr w:type="spellEnd"/>
            <w:r w:rsidRPr="00CA69F2">
              <w:rPr>
                <w:sz w:val="24"/>
                <w:szCs w:val="24"/>
              </w:rPr>
              <w:t xml:space="preserve">, </w:t>
            </w:r>
            <w:proofErr w:type="spellStart"/>
            <w:r w:rsidRPr="00CA69F2">
              <w:rPr>
                <w:sz w:val="24"/>
                <w:szCs w:val="24"/>
              </w:rPr>
              <w:t>О.Лощакова</w:t>
            </w:r>
            <w:proofErr w:type="spellEnd"/>
            <w:r w:rsidRPr="00CA69F2">
              <w:rPr>
                <w:sz w:val="24"/>
                <w:szCs w:val="24"/>
              </w:rPr>
              <w:t xml:space="preserve">, </w:t>
            </w:r>
            <w:proofErr w:type="spellStart"/>
            <w:r w:rsidRPr="00CA69F2">
              <w:rPr>
                <w:sz w:val="24"/>
                <w:szCs w:val="24"/>
              </w:rPr>
              <w:t>И.Федорчук</w:t>
            </w:r>
            <w:proofErr w:type="spellEnd"/>
            <w:r w:rsidRPr="00CA69F2">
              <w:rPr>
                <w:sz w:val="24"/>
                <w:szCs w:val="24"/>
              </w:rPr>
              <w:t>. Олимпиадные задания, вопросы, тесты. История на пятерочку.</w:t>
            </w:r>
          </w:p>
        </w:tc>
        <w:tc>
          <w:tcPr>
            <w:tcW w:w="1559" w:type="dxa"/>
          </w:tcPr>
          <w:p w:rsidR="00D2303F" w:rsidRPr="00CA69F2" w:rsidRDefault="00D2303F" w:rsidP="008C519F">
            <w:pPr>
              <w:rPr>
                <w:sz w:val="24"/>
                <w:szCs w:val="24"/>
              </w:rPr>
            </w:pPr>
            <w:r w:rsidRPr="00CA69F2">
              <w:rPr>
                <w:sz w:val="24"/>
                <w:szCs w:val="24"/>
              </w:rPr>
              <w:t>Сентябрь-октябрь</w:t>
            </w:r>
          </w:p>
        </w:tc>
      </w:tr>
      <w:tr w:rsidR="00D2303F" w:rsidRPr="00CA69F2" w:rsidTr="00337A70">
        <w:tc>
          <w:tcPr>
            <w:tcW w:w="687" w:type="dxa"/>
          </w:tcPr>
          <w:p w:rsidR="00D2303F" w:rsidRPr="00CA69F2" w:rsidRDefault="00D2303F" w:rsidP="008C519F">
            <w:pPr>
              <w:rPr>
                <w:sz w:val="24"/>
                <w:szCs w:val="24"/>
              </w:rPr>
            </w:pPr>
            <w:r w:rsidRPr="00CA69F2">
              <w:rPr>
                <w:sz w:val="24"/>
                <w:szCs w:val="24"/>
              </w:rPr>
              <w:t>8</w:t>
            </w:r>
          </w:p>
        </w:tc>
        <w:tc>
          <w:tcPr>
            <w:tcW w:w="7076" w:type="dxa"/>
          </w:tcPr>
          <w:p w:rsidR="00D2303F" w:rsidRPr="00CA69F2" w:rsidRDefault="00D2303F" w:rsidP="008C519F">
            <w:pPr>
              <w:rPr>
                <w:sz w:val="24"/>
                <w:szCs w:val="24"/>
              </w:rPr>
            </w:pPr>
            <w:r w:rsidRPr="00CA69F2">
              <w:rPr>
                <w:sz w:val="24"/>
                <w:szCs w:val="24"/>
              </w:rPr>
              <w:t xml:space="preserve">Выполнение олимпиадных заданий по  пособию С.И </w:t>
            </w:r>
            <w:proofErr w:type="spellStart"/>
            <w:r w:rsidRPr="00CA69F2">
              <w:rPr>
                <w:sz w:val="24"/>
                <w:szCs w:val="24"/>
              </w:rPr>
              <w:t>Козленко</w:t>
            </w:r>
            <w:proofErr w:type="spellEnd"/>
            <w:r w:rsidRPr="00CA69F2">
              <w:rPr>
                <w:sz w:val="24"/>
                <w:szCs w:val="24"/>
              </w:rPr>
              <w:t xml:space="preserve">, И.В </w:t>
            </w:r>
            <w:proofErr w:type="spellStart"/>
            <w:r w:rsidRPr="00CA69F2">
              <w:rPr>
                <w:sz w:val="24"/>
                <w:szCs w:val="24"/>
              </w:rPr>
              <w:t>Козленко</w:t>
            </w:r>
            <w:proofErr w:type="spellEnd"/>
            <w:r w:rsidRPr="00CA69F2">
              <w:rPr>
                <w:sz w:val="24"/>
                <w:szCs w:val="24"/>
              </w:rPr>
              <w:t xml:space="preserve"> .</w:t>
            </w:r>
            <w:proofErr w:type="spellStart"/>
            <w:r w:rsidRPr="00CA69F2">
              <w:rPr>
                <w:sz w:val="24"/>
                <w:szCs w:val="24"/>
              </w:rPr>
              <w:t>История</w:t>
            </w:r>
            <w:proofErr w:type="gramStart"/>
            <w:r w:rsidRPr="00CA69F2">
              <w:rPr>
                <w:sz w:val="24"/>
                <w:szCs w:val="24"/>
              </w:rPr>
              <w:t>.О</w:t>
            </w:r>
            <w:proofErr w:type="gramEnd"/>
            <w:r w:rsidRPr="00CA69F2">
              <w:rPr>
                <w:sz w:val="24"/>
                <w:szCs w:val="24"/>
              </w:rPr>
              <w:t>бществознание</w:t>
            </w:r>
            <w:proofErr w:type="spellEnd"/>
            <w:r w:rsidRPr="00CA69F2">
              <w:rPr>
                <w:sz w:val="24"/>
                <w:szCs w:val="24"/>
              </w:rPr>
              <w:t>. Всероссийские олимпиады.</w:t>
            </w:r>
          </w:p>
        </w:tc>
        <w:tc>
          <w:tcPr>
            <w:tcW w:w="1559" w:type="dxa"/>
          </w:tcPr>
          <w:p w:rsidR="00D2303F" w:rsidRPr="00CA69F2" w:rsidRDefault="00D2303F" w:rsidP="008C519F">
            <w:pPr>
              <w:rPr>
                <w:sz w:val="24"/>
                <w:szCs w:val="24"/>
              </w:rPr>
            </w:pPr>
            <w:r w:rsidRPr="00CA69F2">
              <w:rPr>
                <w:sz w:val="24"/>
                <w:szCs w:val="24"/>
              </w:rPr>
              <w:t>Сентябрь-октябрь</w:t>
            </w:r>
          </w:p>
        </w:tc>
      </w:tr>
      <w:tr w:rsidR="00D2303F" w:rsidRPr="00CA69F2" w:rsidTr="00337A70">
        <w:tc>
          <w:tcPr>
            <w:tcW w:w="687" w:type="dxa"/>
          </w:tcPr>
          <w:p w:rsidR="00D2303F" w:rsidRPr="00CA69F2" w:rsidRDefault="00D2303F" w:rsidP="008C519F">
            <w:pPr>
              <w:rPr>
                <w:sz w:val="24"/>
                <w:szCs w:val="24"/>
              </w:rPr>
            </w:pPr>
            <w:r w:rsidRPr="00CA69F2">
              <w:rPr>
                <w:sz w:val="24"/>
                <w:szCs w:val="24"/>
              </w:rPr>
              <w:t>9</w:t>
            </w:r>
          </w:p>
        </w:tc>
        <w:tc>
          <w:tcPr>
            <w:tcW w:w="7076" w:type="dxa"/>
          </w:tcPr>
          <w:p w:rsidR="00D2303F" w:rsidRPr="00CA69F2" w:rsidRDefault="00D2303F" w:rsidP="008C519F">
            <w:pPr>
              <w:rPr>
                <w:sz w:val="24"/>
                <w:szCs w:val="24"/>
              </w:rPr>
            </w:pPr>
            <w:r w:rsidRPr="00CA69F2">
              <w:rPr>
                <w:sz w:val="24"/>
                <w:szCs w:val="24"/>
              </w:rPr>
              <w:t xml:space="preserve">Решение олимпиадных заданий в режиме </w:t>
            </w:r>
            <w:proofErr w:type="spellStart"/>
            <w:r w:rsidRPr="00CA69F2">
              <w:rPr>
                <w:sz w:val="24"/>
                <w:szCs w:val="24"/>
              </w:rPr>
              <w:t>он-лайн</w:t>
            </w:r>
            <w:proofErr w:type="spellEnd"/>
          </w:p>
        </w:tc>
        <w:tc>
          <w:tcPr>
            <w:tcW w:w="1559" w:type="dxa"/>
          </w:tcPr>
          <w:p w:rsidR="00D2303F" w:rsidRPr="00CA69F2" w:rsidRDefault="00D2303F" w:rsidP="008C519F">
            <w:pPr>
              <w:rPr>
                <w:sz w:val="24"/>
                <w:szCs w:val="24"/>
              </w:rPr>
            </w:pPr>
            <w:r w:rsidRPr="00CA69F2">
              <w:rPr>
                <w:sz w:val="24"/>
                <w:szCs w:val="24"/>
              </w:rPr>
              <w:t>Сентябрь-октябрь</w:t>
            </w:r>
          </w:p>
        </w:tc>
      </w:tr>
      <w:tr w:rsidR="00D2303F" w:rsidRPr="00CA69F2" w:rsidTr="00337A70">
        <w:tc>
          <w:tcPr>
            <w:tcW w:w="687" w:type="dxa"/>
          </w:tcPr>
          <w:p w:rsidR="00D2303F" w:rsidRPr="00CA69F2" w:rsidRDefault="00D2303F" w:rsidP="008C519F">
            <w:pPr>
              <w:rPr>
                <w:sz w:val="24"/>
                <w:szCs w:val="24"/>
              </w:rPr>
            </w:pPr>
            <w:r w:rsidRPr="00CA69F2">
              <w:rPr>
                <w:sz w:val="24"/>
                <w:szCs w:val="24"/>
              </w:rPr>
              <w:t>10</w:t>
            </w:r>
          </w:p>
        </w:tc>
        <w:tc>
          <w:tcPr>
            <w:tcW w:w="7076" w:type="dxa"/>
          </w:tcPr>
          <w:p w:rsidR="00D2303F" w:rsidRPr="00CA69F2" w:rsidRDefault="00D2303F" w:rsidP="008C519F">
            <w:pPr>
              <w:rPr>
                <w:rFonts w:ascii="Arial" w:hAnsi="Arial" w:cs="Arial"/>
                <w:sz w:val="24"/>
                <w:szCs w:val="24"/>
              </w:rPr>
            </w:pPr>
            <w:r w:rsidRPr="00CA69F2">
              <w:rPr>
                <w:sz w:val="24"/>
                <w:szCs w:val="24"/>
              </w:rPr>
              <w:t>Подготовка, полученная в рамках системы дополнительного образования (</w:t>
            </w:r>
            <w:proofErr w:type="spellStart"/>
            <w:r w:rsidRPr="00CA69F2">
              <w:rPr>
                <w:sz w:val="24"/>
                <w:szCs w:val="24"/>
              </w:rPr>
              <w:t>кружки</w:t>
            </w:r>
            <w:proofErr w:type="gramStart"/>
            <w:r w:rsidRPr="00CA69F2">
              <w:rPr>
                <w:sz w:val="24"/>
                <w:szCs w:val="24"/>
              </w:rPr>
              <w:t>,ф</w:t>
            </w:r>
            <w:proofErr w:type="gramEnd"/>
            <w:r w:rsidRPr="00CA69F2">
              <w:rPr>
                <w:sz w:val="24"/>
                <w:szCs w:val="24"/>
              </w:rPr>
              <w:t>акультативы</w:t>
            </w:r>
            <w:proofErr w:type="spellEnd"/>
            <w:r w:rsidRPr="00CA69F2">
              <w:rPr>
                <w:sz w:val="24"/>
                <w:szCs w:val="24"/>
              </w:rPr>
              <w:t>, курсы по выбору);</w:t>
            </w:r>
          </w:p>
        </w:tc>
        <w:tc>
          <w:tcPr>
            <w:tcW w:w="1559" w:type="dxa"/>
          </w:tcPr>
          <w:p w:rsidR="00D2303F" w:rsidRPr="00CA69F2" w:rsidRDefault="00D2303F" w:rsidP="008C519F">
            <w:pPr>
              <w:rPr>
                <w:sz w:val="24"/>
                <w:szCs w:val="24"/>
              </w:rPr>
            </w:pPr>
            <w:r w:rsidRPr="00CA69F2">
              <w:rPr>
                <w:sz w:val="24"/>
                <w:szCs w:val="24"/>
              </w:rPr>
              <w:t>Сентябрь-октябрь</w:t>
            </w:r>
          </w:p>
        </w:tc>
      </w:tr>
      <w:tr w:rsidR="00D2303F" w:rsidRPr="00CA69F2" w:rsidTr="00337A70">
        <w:tc>
          <w:tcPr>
            <w:tcW w:w="687" w:type="dxa"/>
          </w:tcPr>
          <w:p w:rsidR="00D2303F" w:rsidRPr="00CA69F2" w:rsidRDefault="00D2303F" w:rsidP="008C519F">
            <w:pPr>
              <w:rPr>
                <w:sz w:val="24"/>
                <w:szCs w:val="24"/>
              </w:rPr>
            </w:pPr>
            <w:r w:rsidRPr="00CA69F2">
              <w:rPr>
                <w:sz w:val="24"/>
                <w:szCs w:val="24"/>
              </w:rPr>
              <w:t>11</w:t>
            </w:r>
          </w:p>
        </w:tc>
        <w:tc>
          <w:tcPr>
            <w:tcW w:w="7076" w:type="dxa"/>
          </w:tcPr>
          <w:p w:rsidR="00D2303F" w:rsidRPr="00CA69F2" w:rsidRDefault="00D2303F" w:rsidP="008C519F">
            <w:pPr>
              <w:rPr>
                <w:rFonts w:ascii="Arial" w:hAnsi="Arial" w:cs="Arial"/>
                <w:sz w:val="24"/>
                <w:szCs w:val="24"/>
              </w:rPr>
            </w:pPr>
            <w:proofErr w:type="gramStart"/>
            <w:r w:rsidRPr="00CA69F2">
              <w:rPr>
                <w:sz w:val="24"/>
                <w:szCs w:val="24"/>
              </w:rPr>
              <w:t>Самоподготовка (чтение научной и научно-популярной литературы, самостоятельное</w:t>
            </w:r>
            <w:proofErr w:type="gramEnd"/>
          </w:p>
          <w:p w:rsidR="00D2303F" w:rsidRPr="00CA69F2" w:rsidRDefault="00D2303F" w:rsidP="008C519F">
            <w:pPr>
              <w:rPr>
                <w:sz w:val="24"/>
                <w:szCs w:val="24"/>
              </w:rPr>
            </w:pPr>
            <w:r w:rsidRPr="00CA69F2">
              <w:rPr>
                <w:sz w:val="24"/>
                <w:szCs w:val="24"/>
              </w:rPr>
              <w:t>решение задач, поиск информации в Интернете и т.д.);</w:t>
            </w:r>
          </w:p>
        </w:tc>
        <w:tc>
          <w:tcPr>
            <w:tcW w:w="1559" w:type="dxa"/>
          </w:tcPr>
          <w:p w:rsidR="00D2303F" w:rsidRPr="00CA69F2" w:rsidRDefault="00D2303F" w:rsidP="008C519F">
            <w:pPr>
              <w:rPr>
                <w:sz w:val="24"/>
                <w:szCs w:val="24"/>
              </w:rPr>
            </w:pPr>
            <w:r w:rsidRPr="00CA69F2">
              <w:rPr>
                <w:sz w:val="24"/>
                <w:szCs w:val="24"/>
              </w:rPr>
              <w:t>Сентябрь-октябрь</w:t>
            </w:r>
          </w:p>
        </w:tc>
      </w:tr>
      <w:tr w:rsidR="00D2303F" w:rsidRPr="00CA69F2" w:rsidTr="00337A70">
        <w:tc>
          <w:tcPr>
            <w:tcW w:w="687" w:type="dxa"/>
          </w:tcPr>
          <w:p w:rsidR="00D2303F" w:rsidRPr="00CA69F2" w:rsidRDefault="00D2303F" w:rsidP="008C519F">
            <w:pPr>
              <w:rPr>
                <w:sz w:val="24"/>
                <w:szCs w:val="24"/>
              </w:rPr>
            </w:pPr>
            <w:r w:rsidRPr="00CA69F2">
              <w:rPr>
                <w:sz w:val="24"/>
                <w:szCs w:val="24"/>
              </w:rPr>
              <w:t>12</w:t>
            </w:r>
          </w:p>
        </w:tc>
        <w:tc>
          <w:tcPr>
            <w:tcW w:w="7076" w:type="dxa"/>
          </w:tcPr>
          <w:p w:rsidR="00D2303F" w:rsidRPr="00CA69F2" w:rsidRDefault="00D2303F" w:rsidP="008C519F">
            <w:pPr>
              <w:rPr>
                <w:sz w:val="24"/>
                <w:szCs w:val="24"/>
              </w:rPr>
            </w:pPr>
            <w:r w:rsidRPr="00CA69F2">
              <w:rPr>
                <w:sz w:val="24"/>
                <w:szCs w:val="24"/>
              </w:rPr>
              <w:t>Участие в заочных предметных олимпиадах по учебным предметам.</w:t>
            </w:r>
          </w:p>
        </w:tc>
        <w:tc>
          <w:tcPr>
            <w:tcW w:w="1559" w:type="dxa"/>
          </w:tcPr>
          <w:p w:rsidR="00D2303F" w:rsidRPr="00CA69F2" w:rsidRDefault="00D2303F" w:rsidP="008C519F">
            <w:pPr>
              <w:rPr>
                <w:sz w:val="24"/>
                <w:szCs w:val="24"/>
              </w:rPr>
            </w:pPr>
            <w:r w:rsidRPr="00CA69F2">
              <w:rPr>
                <w:sz w:val="24"/>
                <w:szCs w:val="24"/>
              </w:rPr>
              <w:t>В течение года</w:t>
            </w:r>
          </w:p>
        </w:tc>
      </w:tr>
      <w:tr w:rsidR="00D2303F" w:rsidRPr="00CA69F2" w:rsidTr="007A48F2">
        <w:trPr>
          <w:trHeight w:val="484"/>
        </w:trPr>
        <w:tc>
          <w:tcPr>
            <w:tcW w:w="687" w:type="dxa"/>
          </w:tcPr>
          <w:p w:rsidR="00D2303F" w:rsidRPr="00CA69F2" w:rsidRDefault="00D2303F" w:rsidP="008C519F">
            <w:pPr>
              <w:rPr>
                <w:sz w:val="24"/>
                <w:szCs w:val="24"/>
              </w:rPr>
            </w:pPr>
            <w:r w:rsidRPr="00CA69F2">
              <w:rPr>
                <w:sz w:val="24"/>
                <w:szCs w:val="24"/>
              </w:rPr>
              <w:t>13</w:t>
            </w:r>
          </w:p>
        </w:tc>
        <w:tc>
          <w:tcPr>
            <w:tcW w:w="7076" w:type="dxa"/>
          </w:tcPr>
          <w:p w:rsidR="00D2303F" w:rsidRPr="00CA69F2" w:rsidRDefault="00D2303F" w:rsidP="008C519F">
            <w:pPr>
              <w:rPr>
                <w:rFonts w:ascii="Arial" w:hAnsi="Arial" w:cs="Arial"/>
                <w:sz w:val="24"/>
                <w:szCs w:val="24"/>
              </w:rPr>
            </w:pPr>
            <w:r w:rsidRPr="00CA69F2">
              <w:rPr>
                <w:sz w:val="24"/>
                <w:szCs w:val="24"/>
              </w:rPr>
              <w:t>Использование диагностического инструмента (интеллектуальные</w:t>
            </w:r>
            <w:r w:rsidRPr="00CA69F2">
              <w:rPr>
                <w:rFonts w:ascii="Arial" w:hAnsi="Arial" w:cs="Arial"/>
                <w:sz w:val="24"/>
                <w:szCs w:val="24"/>
              </w:rPr>
              <w:t xml:space="preserve"> </w:t>
            </w:r>
            <w:r w:rsidRPr="00CA69F2">
              <w:rPr>
                <w:sz w:val="24"/>
                <w:szCs w:val="24"/>
              </w:rPr>
              <w:t>соревнования по каждому разделу программы по предмету).</w:t>
            </w:r>
          </w:p>
        </w:tc>
        <w:tc>
          <w:tcPr>
            <w:tcW w:w="1559" w:type="dxa"/>
          </w:tcPr>
          <w:p w:rsidR="00D2303F" w:rsidRPr="00CA69F2" w:rsidRDefault="00D2303F" w:rsidP="008C519F">
            <w:pPr>
              <w:rPr>
                <w:sz w:val="24"/>
                <w:szCs w:val="24"/>
              </w:rPr>
            </w:pPr>
            <w:r w:rsidRPr="00CA69F2">
              <w:rPr>
                <w:sz w:val="24"/>
                <w:szCs w:val="24"/>
              </w:rPr>
              <w:t>В течение года</w:t>
            </w:r>
          </w:p>
        </w:tc>
      </w:tr>
    </w:tbl>
    <w:p w:rsidR="007A48F2" w:rsidRDefault="007A48F2" w:rsidP="007A48F2">
      <w:pPr>
        <w:jc w:val="center"/>
      </w:pPr>
    </w:p>
    <w:p w:rsidR="00D2303F" w:rsidRPr="007A48F2" w:rsidRDefault="00D2303F" w:rsidP="007A48F2">
      <w:pPr>
        <w:jc w:val="center"/>
        <w:rPr>
          <w:b/>
          <w:sz w:val="28"/>
          <w:szCs w:val="28"/>
        </w:rPr>
      </w:pPr>
      <w:r w:rsidRPr="007A48F2">
        <w:rPr>
          <w:b/>
          <w:sz w:val="28"/>
          <w:szCs w:val="28"/>
        </w:rPr>
        <w:t xml:space="preserve">План подготовки </w:t>
      </w:r>
      <w:proofErr w:type="gramStart"/>
      <w:r w:rsidRPr="007A48F2">
        <w:rPr>
          <w:b/>
          <w:sz w:val="28"/>
          <w:szCs w:val="28"/>
        </w:rPr>
        <w:t>обучающихся</w:t>
      </w:r>
      <w:proofErr w:type="gramEnd"/>
      <w:r w:rsidRPr="007A48F2">
        <w:rPr>
          <w:b/>
          <w:sz w:val="28"/>
          <w:szCs w:val="28"/>
        </w:rPr>
        <w:t xml:space="preserve"> к олимпиаде по географии</w:t>
      </w:r>
    </w:p>
    <w:p w:rsidR="00CA69F2" w:rsidRPr="007A48F2" w:rsidRDefault="008B1641" w:rsidP="007A48F2">
      <w:pPr>
        <w:jc w:val="center"/>
        <w:rPr>
          <w:b/>
          <w:sz w:val="28"/>
          <w:szCs w:val="28"/>
        </w:rPr>
      </w:pPr>
      <w:r w:rsidRPr="007A48F2">
        <w:rPr>
          <w:b/>
          <w:sz w:val="28"/>
          <w:szCs w:val="28"/>
        </w:rPr>
        <w:t>в 2017-2018</w:t>
      </w:r>
      <w:r w:rsidR="00D2303F" w:rsidRPr="007A48F2">
        <w:rPr>
          <w:b/>
          <w:sz w:val="28"/>
          <w:szCs w:val="28"/>
        </w:rPr>
        <w:t xml:space="preserve"> учебном году</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3"/>
        <w:gridCol w:w="851"/>
        <w:gridCol w:w="4394"/>
        <w:gridCol w:w="2551"/>
      </w:tblGrid>
      <w:tr w:rsidR="00337A70" w:rsidRPr="00CA69F2" w:rsidTr="007A48F2">
        <w:tc>
          <w:tcPr>
            <w:tcW w:w="709" w:type="dxa"/>
          </w:tcPr>
          <w:p w:rsidR="00337A70" w:rsidRPr="00CA69F2" w:rsidRDefault="00337A70" w:rsidP="008C519F">
            <w:pPr>
              <w:jc w:val="center"/>
              <w:rPr>
                <w:b/>
              </w:rPr>
            </w:pPr>
            <w:r w:rsidRPr="00CA69F2">
              <w:rPr>
                <w:b/>
              </w:rPr>
              <w:t>№</w:t>
            </w:r>
          </w:p>
          <w:p w:rsidR="00337A70" w:rsidRPr="00CA69F2" w:rsidRDefault="00337A70" w:rsidP="008C519F">
            <w:pPr>
              <w:jc w:val="center"/>
              <w:rPr>
                <w:b/>
              </w:rPr>
            </w:pPr>
            <w:proofErr w:type="spellStart"/>
            <w:proofErr w:type="gramStart"/>
            <w:r w:rsidRPr="00CA69F2">
              <w:rPr>
                <w:b/>
              </w:rPr>
              <w:t>п</w:t>
            </w:r>
            <w:proofErr w:type="spellEnd"/>
            <w:proofErr w:type="gramEnd"/>
            <w:r w:rsidRPr="00CA69F2">
              <w:rPr>
                <w:b/>
              </w:rPr>
              <w:t>/</w:t>
            </w:r>
            <w:proofErr w:type="spellStart"/>
            <w:r w:rsidRPr="00CA69F2">
              <w:rPr>
                <w:b/>
              </w:rPr>
              <w:t>п</w:t>
            </w:r>
            <w:proofErr w:type="spellEnd"/>
          </w:p>
        </w:tc>
        <w:tc>
          <w:tcPr>
            <w:tcW w:w="1843" w:type="dxa"/>
          </w:tcPr>
          <w:p w:rsidR="00337A70" w:rsidRPr="00CA69F2" w:rsidRDefault="00337A70" w:rsidP="008C519F">
            <w:pPr>
              <w:jc w:val="center"/>
              <w:rPr>
                <w:b/>
              </w:rPr>
            </w:pPr>
            <w:r w:rsidRPr="00CA69F2">
              <w:rPr>
                <w:b/>
              </w:rPr>
              <w:t>Название раздела, темы</w:t>
            </w:r>
          </w:p>
        </w:tc>
        <w:tc>
          <w:tcPr>
            <w:tcW w:w="851" w:type="dxa"/>
          </w:tcPr>
          <w:p w:rsidR="00337A70" w:rsidRPr="00CA69F2" w:rsidRDefault="00337A70" w:rsidP="008C519F">
            <w:pPr>
              <w:jc w:val="center"/>
              <w:rPr>
                <w:b/>
              </w:rPr>
            </w:pPr>
            <w:proofErr w:type="spellStart"/>
            <w:proofErr w:type="gramStart"/>
            <w:r w:rsidRPr="00CA69F2">
              <w:rPr>
                <w:b/>
              </w:rPr>
              <w:t>К-во</w:t>
            </w:r>
            <w:proofErr w:type="spellEnd"/>
            <w:proofErr w:type="gramEnd"/>
          </w:p>
          <w:p w:rsidR="00337A70" w:rsidRPr="00CA69F2" w:rsidRDefault="00337A70" w:rsidP="008C519F">
            <w:pPr>
              <w:jc w:val="center"/>
              <w:rPr>
                <w:b/>
              </w:rPr>
            </w:pPr>
            <w:r w:rsidRPr="00CA69F2">
              <w:rPr>
                <w:b/>
              </w:rPr>
              <w:t>часов</w:t>
            </w:r>
          </w:p>
        </w:tc>
        <w:tc>
          <w:tcPr>
            <w:tcW w:w="4394" w:type="dxa"/>
          </w:tcPr>
          <w:p w:rsidR="00337A70" w:rsidRPr="00CA69F2" w:rsidRDefault="00337A70" w:rsidP="008C519F">
            <w:pPr>
              <w:jc w:val="center"/>
              <w:rPr>
                <w:b/>
              </w:rPr>
            </w:pPr>
            <w:r w:rsidRPr="00CA69F2">
              <w:rPr>
                <w:b/>
              </w:rPr>
              <w:t>Основные вопросы, рас</w:t>
            </w:r>
            <w:r w:rsidRPr="00CA69F2">
              <w:t>с</w:t>
            </w:r>
            <w:r w:rsidRPr="00CA69F2">
              <w:rPr>
                <w:b/>
              </w:rPr>
              <w:t>матриваемые на занятии</w:t>
            </w:r>
          </w:p>
        </w:tc>
        <w:tc>
          <w:tcPr>
            <w:tcW w:w="2551" w:type="dxa"/>
          </w:tcPr>
          <w:p w:rsidR="00337A70" w:rsidRPr="00CA69F2" w:rsidRDefault="00337A70" w:rsidP="008C519F">
            <w:pPr>
              <w:jc w:val="center"/>
              <w:rPr>
                <w:b/>
              </w:rPr>
            </w:pPr>
            <w:r w:rsidRPr="00CA69F2">
              <w:rPr>
                <w:b/>
              </w:rPr>
              <w:t>Формы и приёмы работы</w:t>
            </w:r>
          </w:p>
        </w:tc>
      </w:tr>
      <w:tr w:rsidR="00337A70" w:rsidRPr="00CA69F2" w:rsidTr="007A48F2">
        <w:tc>
          <w:tcPr>
            <w:tcW w:w="709" w:type="dxa"/>
          </w:tcPr>
          <w:p w:rsidR="00337A70" w:rsidRPr="00CA69F2" w:rsidRDefault="00337A70" w:rsidP="008C519F">
            <w:pPr>
              <w:jc w:val="center"/>
            </w:pPr>
            <w:r w:rsidRPr="00CA69F2">
              <w:t>1</w:t>
            </w:r>
          </w:p>
        </w:tc>
        <w:tc>
          <w:tcPr>
            <w:tcW w:w="1843" w:type="dxa"/>
          </w:tcPr>
          <w:p w:rsidR="00337A70" w:rsidRPr="00CA69F2" w:rsidRDefault="00337A70" w:rsidP="008C519F">
            <w:r w:rsidRPr="00CA69F2">
              <w:t>Введение. Разные виды олимпиадных заданий</w:t>
            </w:r>
          </w:p>
        </w:tc>
        <w:tc>
          <w:tcPr>
            <w:tcW w:w="851" w:type="dxa"/>
          </w:tcPr>
          <w:p w:rsidR="00337A70" w:rsidRPr="00CA69F2" w:rsidRDefault="00337A70" w:rsidP="008C519F">
            <w:pPr>
              <w:jc w:val="center"/>
            </w:pPr>
            <w:r w:rsidRPr="00CA69F2">
              <w:t>1</w:t>
            </w:r>
          </w:p>
        </w:tc>
        <w:tc>
          <w:tcPr>
            <w:tcW w:w="4394" w:type="dxa"/>
          </w:tcPr>
          <w:p w:rsidR="00337A70" w:rsidRPr="00CA69F2" w:rsidRDefault="00337A70" w:rsidP="008C519F">
            <w:r w:rsidRPr="00CA69F2">
              <w:t xml:space="preserve">Творческие работы. Тестовые задания. Вопросы, требующие письменного ответа. Логические задачи. Рекомендации по их выполнению </w:t>
            </w:r>
          </w:p>
        </w:tc>
        <w:tc>
          <w:tcPr>
            <w:tcW w:w="2551" w:type="dxa"/>
          </w:tcPr>
          <w:p w:rsidR="00337A70" w:rsidRPr="00CA69F2" w:rsidRDefault="00337A70" w:rsidP="008C519F">
            <w:r w:rsidRPr="00CA69F2">
              <w:t>Лекция с элементами беседы, выполнение заданий</w:t>
            </w:r>
          </w:p>
        </w:tc>
      </w:tr>
      <w:tr w:rsidR="00337A70" w:rsidRPr="00CA69F2" w:rsidTr="007A48F2">
        <w:tc>
          <w:tcPr>
            <w:tcW w:w="709" w:type="dxa"/>
          </w:tcPr>
          <w:p w:rsidR="00337A70" w:rsidRPr="00CA69F2" w:rsidRDefault="00337A70" w:rsidP="008C519F">
            <w:pPr>
              <w:jc w:val="center"/>
            </w:pPr>
            <w:r w:rsidRPr="00CA69F2">
              <w:t>2</w:t>
            </w:r>
          </w:p>
        </w:tc>
        <w:tc>
          <w:tcPr>
            <w:tcW w:w="1843" w:type="dxa"/>
          </w:tcPr>
          <w:p w:rsidR="00337A70" w:rsidRPr="00CA69F2" w:rsidRDefault="00337A70" w:rsidP="008C519F">
            <w:r w:rsidRPr="00CA69F2">
              <w:t xml:space="preserve">Картография </w:t>
            </w:r>
          </w:p>
        </w:tc>
        <w:tc>
          <w:tcPr>
            <w:tcW w:w="851" w:type="dxa"/>
          </w:tcPr>
          <w:p w:rsidR="00337A70" w:rsidRPr="00CA69F2" w:rsidRDefault="00337A70" w:rsidP="008C519F">
            <w:pPr>
              <w:jc w:val="center"/>
            </w:pPr>
            <w:r w:rsidRPr="00CA69F2">
              <w:t>1</w:t>
            </w:r>
          </w:p>
        </w:tc>
        <w:tc>
          <w:tcPr>
            <w:tcW w:w="4394" w:type="dxa"/>
          </w:tcPr>
          <w:p w:rsidR="00337A70" w:rsidRPr="00CA69F2" w:rsidRDefault="00337A70" w:rsidP="008C519F">
            <w:r w:rsidRPr="00CA69F2">
              <w:t>Определение координат, сторон направления, составление картосхем, работа по контурной карте</w:t>
            </w:r>
          </w:p>
        </w:tc>
        <w:tc>
          <w:tcPr>
            <w:tcW w:w="2551" w:type="dxa"/>
          </w:tcPr>
          <w:p w:rsidR="00337A70" w:rsidRPr="00CA69F2" w:rsidRDefault="00337A70" w:rsidP="008C519F">
            <w:r w:rsidRPr="00CA69F2">
              <w:t>Практические занятия</w:t>
            </w:r>
          </w:p>
        </w:tc>
      </w:tr>
      <w:tr w:rsidR="00337A70" w:rsidRPr="00CA69F2" w:rsidTr="007A48F2">
        <w:tc>
          <w:tcPr>
            <w:tcW w:w="709" w:type="dxa"/>
          </w:tcPr>
          <w:p w:rsidR="00337A70" w:rsidRPr="00CA69F2" w:rsidRDefault="00337A70" w:rsidP="008C519F">
            <w:pPr>
              <w:jc w:val="center"/>
            </w:pPr>
            <w:r w:rsidRPr="00CA69F2">
              <w:t>3</w:t>
            </w:r>
          </w:p>
        </w:tc>
        <w:tc>
          <w:tcPr>
            <w:tcW w:w="1843" w:type="dxa"/>
          </w:tcPr>
          <w:p w:rsidR="00337A70" w:rsidRPr="00CA69F2" w:rsidRDefault="00337A70" w:rsidP="008C519F">
            <w:r w:rsidRPr="00CA69F2">
              <w:t xml:space="preserve">Статистический анализ </w:t>
            </w:r>
          </w:p>
        </w:tc>
        <w:tc>
          <w:tcPr>
            <w:tcW w:w="851" w:type="dxa"/>
          </w:tcPr>
          <w:p w:rsidR="00337A70" w:rsidRPr="00CA69F2" w:rsidRDefault="00337A70" w:rsidP="008C519F">
            <w:pPr>
              <w:jc w:val="center"/>
            </w:pPr>
            <w:r w:rsidRPr="00CA69F2">
              <w:t>1</w:t>
            </w:r>
          </w:p>
        </w:tc>
        <w:tc>
          <w:tcPr>
            <w:tcW w:w="4394" w:type="dxa"/>
          </w:tcPr>
          <w:p w:rsidR="00337A70" w:rsidRPr="00CA69F2" w:rsidRDefault="00337A70" w:rsidP="008C519F">
            <w:r w:rsidRPr="00CA69F2">
              <w:t>Составление таблиц, обобщение статистического материала</w:t>
            </w:r>
          </w:p>
        </w:tc>
        <w:tc>
          <w:tcPr>
            <w:tcW w:w="2551" w:type="dxa"/>
          </w:tcPr>
          <w:p w:rsidR="00337A70" w:rsidRPr="00CA69F2" w:rsidRDefault="00337A70" w:rsidP="008C519F">
            <w:r w:rsidRPr="00CA69F2">
              <w:t>Работа со статистическим материалом, практикум</w:t>
            </w:r>
          </w:p>
        </w:tc>
      </w:tr>
      <w:tr w:rsidR="00337A70" w:rsidRPr="00CA69F2" w:rsidTr="007A48F2">
        <w:tc>
          <w:tcPr>
            <w:tcW w:w="709" w:type="dxa"/>
          </w:tcPr>
          <w:p w:rsidR="00337A70" w:rsidRPr="00CA69F2" w:rsidRDefault="00337A70" w:rsidP="008C519F">
            <w:pPr>
              <w:jc w:val="center"/>
            </w:pPr>
            <w:r w:rsidRPr="00CA69F2">
              <w:t>4</w:t>
            </w:r>
          </w:p>
        </w:tc>
        <w:tc>
          <w:tcPr>
            <w:tcW w:w="1843" w:type="dxa"/>
          </w:tcPr>
          <w:p w:rsidR="00337A70" w:rsidRPr="00CA69F2" w:rsidRDefault="00337A70" w:rsidP="008C519F">
            <w:r w:rsidRPr="00CA69F2">
              <w:t>Общая физическая география</w:t>
            </w:r>
          </w:p>
        </w:tc>
        <w:tc>
          <w:tcPr>
            <w:tcW w:w="851" w:type="dxa"/>
          </w:tcPr>
          <w:p w:rsidR="00337A70" w:rsidRPr="00CA69F2" w:rsidRDefault="00337A70" w:rsidP="008C519F">
            <w:pPr>
              <w:jc w:val="center"/>
            </w:pPr>
            <w:r w:rsidRPr="00CA69F2">
              <w:t>1</w:t>
            </w:r>
          </w:p>
        </w:tc>
        <w:tc>
          <w:tcPr>
            <w:tcW w:w="4394" w:type="dxa"/>
          </w:tcPr>
          <w:p w:rsidR="00337A70" w:rsidRPr="00CA69F2" w:rsidRDefault="00337A70" w:rsidP="008C519F">
            <w:r w:rsidRPr="00CA69F2">
              <w:t xml:space="preserve"> Объяснение физических явлений природы и связь с хозяйственной деятельностью, жизненным укладом людей. Причинно-следственный анализ.</w:t>
            </w:r>
          </w:p>
        </w:tc>
        <w:tc>
          <w:tcPr>
            <w:tcW w:w="2551" w:type="dxa"/>
          </w:tcPr>
          <w:p w:rsidR="00337A70" w:rsidRPr="00CA69F2" w:rsidRDefault="00337A70" w:rsidP="008C519F">
            <w:r w:rsidRPr="00CA69F2">
              <w:t xml:space="preserve">    Лекция с элементами беседы, выполнение заданий, практикум.</w:t>
            </w:r>
          </w:p>
          <w:p w:rsidR="00337A70" w:rsidRPr="00CA69F2" w:rsidRDefault="00337A70" w:rsidP="008C519F">
            <w:r w:rsidRPr="00CA69F2">
              <w:t xml:space="preserve"> </w:t>
            </w:r>
          </w:p>
        </w:tc>
      </w:tr>
      <w:tr w:rsidR="00337A70" w:rsidRPr="00CA69F2" w:rsidTr="007A48F2">
        <w:tc>
          <w:tcPr>
            <w:tcW w:w="709" w:type="dxa"/>
          </w:tcPr>
          <w:p w:rsidR="00337A70" w:rsidRPr="00CA69F2" w:rsidRDefault="00337A70" w:rsidP="008C519F">
            <w:pPr>
              <w:jc w:val="center"/>
            </w:pPr>
            <w:r w:rsidRPr="00CA69F2">
              <w:t>5</w:t>
            </w:r>
          </w:p>
        </w:tc>
        <w:tc>
          <w:tcPr>
            <w:tcW w:w="1843" w:type="dxa"/>
          </w:tcPr>
          <w:p w:rsidR="00337A70" w:rsidRPr="00CA69F2" w:rsidRDefault="00337A70" w:rsidP="008C519F">
            <w:r w:rsidRPr="00CA69F2">
              <w:t>География материков и океанов</w:t>
            </w:r>
          </w:p>
        </w:tc>
        <w:tc>
          <w:tcPr>
            <w:tcW w:w="851" w:type="dxa"/>
          </w:tcPr>
          <w:p w:rsidR="00337A70" w:rsidRPr="00CA69F2" w:rsidRDefault="00337A70" w:rsidP="008C519F">
            <w:pPr>
              <w:jc w:val="center"/>
            </w:pPr>
            <w:r w:rsidRPr="00CA69F2">
              <w:t>1</w:t>
            </w:r>
          </w:p>
        </w:tc>
        <w:tc>
          <w:tcPr>
            <w:tcW w:w="4394" w:type="dxa"/>
          </w:tcPr>
          <w:p w:rsidR="00337A70" w:rsidRPr="00CA69F2" w:rsidRDefault="00337A70" w:rsidP="008C519F">
            <w:r w:rsidRPr="00CA69F2">
              <w:t xml:space="preserve"> Тренировочные работы по карте, знание номенклатуры</w:t>
            </w:r>
            <w:proofErr w:type="gramStart"/>
            <w:r w:rsidRPr="00CA69F2">
              <w:t>.</w:t>
            </w:r>
            <w:proofErr w:type="gramEnd"/>
            <w:r w:rsidRPr="00CA69F2">
              <w:t xml:space="preserve"> </w:t>
            </w:r>
            <w:proofErr w:type="gramStart"/>
            <w:r w:rsidRPr="00CA69F2">
              <w:t>в</w:t>
            </w:r>
            <w:proofErr w:type="gramEnd"/>
            <w:r w:rsidRPr="00CA69F2">
              <w:t>ыполнение заданий, практикум.</w:t>
            </w:r>
          </w:p>
        </w:tc>
        <w:tc>
          <w:tcPr>
            <w:tcW w:w="2551" w:type="dxa"/>
          </w:tcPr>
          <w:p w:rsidR="00337A70" w:rsidRPr="00CA69F2" w:rsidRDefault="00337A70" w:rsidP="008C519F">
            <w:r w:rsidRPr="00CA69F2">
              <w:t xml:space="preserve"> Лекция с элементами беседы, выполнение заданий, практикум.</w:t>
            </w:r>
          </w:p>
        </w:tc>
      </w:tr>
      <w:tr w:rsidR="00337A70" w:rsidRPr="00CA69F2" w:rsidTr="007A48F2">
        <w:tc>
          <w:tcPr>
            <w:tcW w:w="709" w:type="dxa"/>
          </w:tcPr>
          <w:p w:rsidR="00337A70" w:rsidRPr="00CA69F2" w:rsidRDefault="00337A70" w:rsidP="008C519F">
            <w:pPr>
              <w:jc w:val="center"/>
            </w:pPr>
            <w:r w:rsidRPr="00CA69F2">
              <w:t>6</w:t>
            </w:r>
          </w:p>
        </w:tc>
        <w:tc>
          <w:tcPr>
            <w:tcW w:w="1843" w:type="dxa"/>
          </w:tcPr>
          <w:p w:rsidR="00337A70" w:rsidRPr="00CA69F2" w:rsidRDefault="00337A70" w:rsidP="008C519F">
            <w:r w:rsidRPr="00CA69F2">
              <w:t>Природа России</w:t>
            </w:r>
          </w:p>
        </w:tc>
        <w:tc>
          <w:tcPr>
            <w:tcW w:w="851" w:type="dxa"/>
          </w:tcPr>
          <w:p w:rsidR="00337A70" w:rsidRPr="00CA69F2" w:rsidRDefault="00337A70" w:rsidP="008C519F">
            <w:pPr>
              <w:jc w:val="center"/>
            </w:pPr>
            <w:r w:rsidRPr="00CA69F2">
              <w:t>1</w:t>
            </w:r>
          </w:p>
        </w:tc>
        <w:tc>
          <w:tcPr>
            <w:tcW w:w="4394" w:type="dxa"/>
          </w:tcPr>
          <w:p w:rsidR="00337A70" w:rsidRPr="00CA69F2" w:rsidRDefault="00337A70" w:rsidP="008C519F">
            <w:r w:rsidRPr="00CA69F2">
              <w:t>Объяснение физических явлений природы и связь с хозяйственной деятельностью, жизненным укладом людей. Причинно-следственный анализ.</w:t>
            </w:r>
          </w:p>
        </w:tc>
        <w:tc>
          <w:tcPr>
            <w:tcW w:w="2551" w:type="dxa"/>
          </w:tcPr>
          <w:p w:rsidR="00337A70" w:rsidRPr="00CA69F2" w:rsidRDefault="00337A70" w:rsidP="008C519F">
            <w:r w:rsidRPr="00CA69F2">
              <w:t xml:space="preserve"> Лекция с элементами беседы, выполнение заданий, практикум.</w:t>
            </w:r>
          </w:p>
        </w:tc>
      </w:tr>
      <w:tr w:rsidR="00337A70" w:rsidRPr="00CA69F2" w:rsidTr="007A48F2">
        <w:tc>
          <w:tcPr>
            <w:tcW w:w="709" w:type="dxa"/>
          </w:tcPr>
          <w:p w:rsidR="00337A70" w:rsidRPr="00CA69F2" w:rsidRDefault="00337A70" w:rsidP="008C519F">
            <w:pPr>
              <w:jc w:val="center"/>
            </w:pPr>
            <w:r w:rsidRPr="00CA69F2">
              <w:t>7</w:t>
            </w:r>
          </w:p>
        </w:tc>
        <w:tc>
          <w:tcPr>
            <w:tcW w:w="1843" w:type="dxa"/>
          </w:tcPr>
          <w:p w:rsidR="00337A70" w:rsidRPr="00CA69F2" w:rsidRDefault="00337A70" w:rsidP="008C519F">
            <w:r w:rsidRPr="00CA69F2">
              <w:t xml:space="preserve">Социально-экономическая </w:t>
            </w:r>
            <w:r w:rsidRPr="00CA69F2">
              <w:lastRenderedPageBreak/>
              <w:t>география</w:t>
            </w:r>
          </w:p>
        </w:tc>
        <w:tc>
          <w:tcPr>
            <w:tcW w:w="851" w:type="dxa"/>
          </w:tcPr>
          <w:p w:rsidR="00337A70" w:rsidRPr="00CA69F2" w:rsidRDefault="00337A70" w:rsidP="008C519F">
            <w:pPr>
              <w:jc w:val="center"/>
            </w:pPr>
            <w:r w:rsidRPr="00CA69F2">
              <w:lastRenderedPageBreak/>
              <w:t>2</w:t>
            </w:r>
          </w:p>
        </w:tc>
        <w:tc>
          <w:tcPr>
            <w:tcW w:w="4394" w:type="dxa"/>
          </w:tcPr>
          <w:p w:rsidR="00337A70" w:rsidRPr="00CA69F2" w:rsidRDefault="00337A70" w:rsidP="008C519F">
            <w:r w:rsidRPr="00CA69F2">
              <w:t xml:space="preserve">Знание ПКМ, экономических районов России и мира, природных ресурсов и </w:t>
            </w:r>
            <w:r w:rsidRPr="00CA69F2">
              <w:lastRenderedPageBreak/>
              <w:t>факторы размещения отраслей производства.</w:t>
            </w:r>
          </w:p>
          <w:p w:rsidR="00337A70" w:rsidRPr="00CA69F2" w:rsidRDefault="00337A70" w:rsidP="008C519F">
            <w:r w:rsidRPr="00CA69F2">
              <w:t>Численность населения и его динамика.  Причинно-следственный анализ.</w:t>
            </w:r>
          </w:p>
        </w:tc>
        <w:tc>
          <w:tcPr>
            <w:tcW w:w="2551" w:type="dxa"/>
          </w:tcPr>
          <w:p w:rsidR="00337A70" w:rsidRPr="00CA69F2" w:rsidRDefault="00337A70" w:rsidP="008C519F">
            <w:r w:rsidRPr="00CA69F2">
              <w:lastRenderedPageBreak/>
              <w:t xml:space="preserve">Тренировочные упражнения, </w:t>
            </w:r>
            <w:r w:rsidRPr="00CA69F2">
              <w:lastRenderedPageBreak/>
              <w:t>выполнение заданий, практикум.</w:t>
            </w:r>
          </w:p>
          <w:p w:rsidR="00337A70" w:rsidRPr="00CA69F2" w:rsidRDefault="00337A70" w:rsidP="008C519F">
            <w:r w:rsidRPr="00CA69F2">
              <w:t xml:space="preserve"> </w:t>
            </w:r>
          </w:p>
        </w:tc>
      </w:tr>
    </w:tbl>
    <w:p w:rsidR="00337A70" w:rsidRPr="00CA69F2" w:rsidRDefault="00337A70" w:rsidP="00D2303F">
      <w:pPr>
        <w:jc w:val="center"/>
        <w:rPr>
          <w:b/>
        </w:rPr>
      </w:pPr>
    </w:p>
    <w:p w:rsidR="00E83F88" w:rsidRPr="00CA69F2" w:rsidRDefault="00E83F88" w:rsidP="00CA69F2">
      <w:pPr>
        <w:rPr>
          <w:b/>
        </w:rPr>
      </w:pPr>
    </w:p>
    <w:p w:rsidR="00D80868" w:rsidRPr="007A48F2" w:rsidRDefault="00D80868" w:rsidP="00D80868">
      <w:pPr>
        <w:jc w:val="center"/>
        <w:rPr>
          <w:b/>
          <w:sz w:val="28"/>
          <w:szCs w:val="28"/>
        </w:rPr>
      </w:pPr>
      <w:r w:rsidRPr="00CA69F2">
        <w:rPr>
          <w:b/>
        </w:rPr>
        <w:t>Пл</w:t>
      </w:r>
      <w:r w:rsidRPr="007A48F2">
        <w:rPr>
          <w:b/>
          <w:sz w:val="28"/>
          <w:szCs w:val="28"/>
        </w:rPr>
        <w:t xml:space="preserve">ан подготовки </w:t>
      </w:r>
      <w:proofErr w:type="gramStart"/>
      <w:r w:rsidRPr="007A48F2">
        <w:rPr>
          <w:b/>
          <w:sz w:val="28"/>
          <w:szCs w:val="28"/>
        </w:rPr>
        <w:t>обучающихся</w:t>
      </w:r>
      <w:proofErr w:type="gramEnd"/>
      <w:r w:rsidRPr="007A48F2">
        <w:rPr>
          <w:b/>
          <w:sz w:val="28"/>
          <w:szCs w:val="28"/>
        </w:rPr>
        <w:t xml:space="preserve"> к олимпиа</w:t>
      </w:r>
      <w:r w:rsidR="008B1641" w:rsidRPr="007A48F2">
        <w:rPr>
          <w:b/>
          <w:sz w:val="28"/>
          <w:szCs w:val="28"/>
        </w:rPr>
        <w:t>де по физической культуре в 2017-2018</w:t>
      </w:r>
      <w:r w:rsidRPr="007A48F2">
        <w:rPr>
          <w:b/>
          <w:sz w:val="28"/>
          <w:szCs w:val="28"/>
        </w:rPr>
        <w:t xml:space="preserve"> учебном году</w:t>
      </w:r>
    </w:p>
    <w:p w:rsidR="00337A70" w:rsidRPr="00CA69F2" w:rsidRDefault="00337A70" w:rsidP="00D80868">
      <w:pPr>
        <w:jc w:val="center"/>
        <w:rPr>
          <w:b/>
        </w:rPr>
      </w:pPr>
    </w:p>
    <w:tbl>
      <w:tblPr>
        <w:tblStyle w:val="a5"/>
        <w:tblW w:w="9322" w:type="dxa"/>
        <w:tblLook w:val="04A0"/>
      </w:tblPr>
      <w:tblGrid>
        <w:gridCol w:w="2450"/>
        <w:gridCol w:w="4179"/>
        <w:gridCol w:w="2693"/>
      </w:tblGrid>
      <w:tr w:rsidR="00D80868" w:rsidRPr="00CA69F2" w:rsidTr="007A48F2">
        <w:trPr>
          <w:trHeight w:val="465"/>
        </w:trPr>
        <w:tc>
          <w:tcPr>
            <w:tcW w:w="2450" w:type="dxa"/>
          </w:tcPr>
          <w:p w:rsidR="00D80868" w:rsidRPr="00CA69F2" w:rsidRDefault="00D80868" w:rsidP="00D80868">
            <w:pPr>
              <w:spacing w:before="100" w:beforeAutospacing="1" w:after="100" w:afterAutospacing="1"/>
              <w:rPr>
                <w:b/>
                <w:sz w:val="24"/>
                <w:szCs w:val="24"/>
              </w:rPr>
            </w:pPr>
            <w:r w:rsidRPr="00CA69F2">
              <w:rPr>
                <w:b/>
                <w:sz w:val="24"/>
                <w:szCs w:val="24"/>
              </w:rPr>
              <w:t xml:space="preserve">Этапы </w:t>
            </w:r>
          </w:p>
        </w:tc>
        <w:tc>
          <w:tcPr>
            <w:tcW w:w="4179" w:type="dxa"/>
          </w:tcPr>
          <w:p w:rsidR="00D80868" w:rsidRPr="00CA69F2" w:rsidRDefault="00D80868" w:rsidP="00D80868">
            <w:pPr>
              <w:spacing w:before="100" w:beforeAutospacing="1" w:after="100" w:afterAutospacing="1"/>
              <w:rPr>
                <w:b/>
                <w:sz w:val="24"/>
                <w:szCs w:val="24"/>
              </w:rPr>
            </w:pPr>
            <w:r w:rsidRPr="00CA69F2">
              <w:rPr>
                <w:b/>
                <w:sz w:val="24"/>
                <w:szCs w:val="24"/>
              </w:rPr>
              <w:t xml:space="preserve">Мероприятия </w:t>
            </w:r>
          </w:p>
        </w:tc>
        <w:tc>
          <w:tcPr>
            <w:tcW w:w="2693" w:type="dxa"/>
          </w:tcPr>
          <w:p w:rsidR="00D80868" w:rsidRPr="00CA69F2" w:rsidRDefault="00D80868" w:rsidP="00D80868">
            <w:pPr>
              <w:spacing w:before="100" w:beforeAutospacing="1" w:after="100" w:afterAutospacing="1"/>
              <w:rPr>
                <w:b/>
                <w:sz w:val="24"/>
                <w:szCs w:val="24"/>
              </w:rPr>
            </w:pPr>
            <w:r w:rsidRPr="00CA69F2">
              <w:rPr>
                <w:b/>
                <w:sz w:val="24"/>
                <w:szCs w:val="24"/>
              </w:rPr>
              <w:t xml:space="preserve">Сроки проведения </w:t>
            </w:r>
          </w:p>
        </w:tc>
      </w:tr>
      <w:tr w:rsidR="00D80868" w:rsidRPr="00CA69F2" w:rsidTr="007A48F2">
        <w:tc>
          <w:tcPr>
            <w:tcW w:w="2450" w:type="dxa"/>
          </w:tcPr>
          <w:p w:rsidR="00D80868" w:rsidRPr="00CA69F2" w:rsidRDefault="00D80868" w:rsidP="00D80868">
            <w:pPr>
              <w:spacing w:before="100" w:beforeAutospacing="1" w:after="100" w:afterAutospacing="1"/>
              <w:rPr>
                <w:sz w:val="24"/>
                <w:szCs w:val="24"/>
              </w:rPr>
            </w:pPr>
            <w:r w:rsidRPr="00CA69F2">
              <w:rPr>
                <w:sz w:val="24"/>
                <w:szCs w:val="24"/>
              </w:rPr>
              <w:t>подготовительный</w:t>
            </w:r>
          </w:p>
        </w:tc>
        <w:tc>
          <w:tcPr>
            <w:tcW w:w="4179" w:type="dxa"/>
          </w:tcPr>
          <w:p w:rsidR="00D80868" w:rsidRPr="00CA69F2" w:rsidRDefault="00D80868" w:rsidP="00D80868">
            <w:pPr>
              <w:rPr>
                <w:iCs/>
                <w:sz w:val="24"/>
                <w:szCs w:val="24"/>
              </w:rPr>
            </w:pPr>
            <w:r w:rsidRPr="00CA69F2">
              <w:rPr>
                <w:iCs/>
                <w:sz w:val="24"/>
                <w:szCs w:val="24"/>
              </w:rPr>
              <w:t>Диагностику одаренных детей:       работа с теорией</w:t>
            </w:r>
          </w:p>
          <w:p w:rsidR="00D80868" w:rsidRPr="00CA69F2" w:rsidRDefault="00D80868" w:rsidP="00D80868">
            <w:pPr>
              <w:rPr>
                <w:iCs/>
                <w:sz w:val="24"/>
                <w:szCs w:val="24"/>
              </w:rPr>
            </w:pPr>
            <w:r w:rsidRPr="00CA69F2">
              <w:rPr>
                <w:iCs/>
                <w:sz w:val="24"/>
                <w:szCs w:val="24"/>
              </w:rPr>
              <w:t>-проведение  тестов</w:t>
            </w:r>
          </w:p>
        </w:tc>
        <w:tc>
          <w:tcPr>
            <w:tcW w:w="2693" w:type="dxa"/>
          </w:tcPr>
          <w:p w:rsidR="00D80868" w:rsidRPr="00CA69F2" w:rsidRDefault="00D80868" w:rsidP="00D80868">
            <w:pPr>
              <w:rPr>
                <w:sz w:val="24"/>
                <w:szCs w:val="24"/>
              </w:rPr>
            </w:pPr>
          </w:p>
          <w:p w:rsidR="00D80868" w:rsidRPr="00CA69F2" w:rsidRDefault="00D80868" w:rsidP="00D80868">
            <w:pPr>
              <w:rPr>
                <w:sz w:val="24"/>
                <w:szCs w:val="24"/>
              </w:rPr>
            </w:pPr>
            <w:r w:rsidRPr="00CA69F2">
              <w:rPr>
                <w:sz w:val="24"/>
                <w:szCs w:val="24"/>
              </w:rPr>
              <w:t>1-2 неделя сентября</w:t>
            </w:r>
          </w:p>
          <w:p w:rsidR="00D80868" w:rsidRPr="00CA69F2" w:rsidRDefault="00D80868" w:rsidP="00D80868">
            <w:pPr>
              <w:rPr>
                <w:sz w:val="24"/>
                <w:szCs w:val="24"/>
              </w:rPr>
            </w:pPr>
            <w:r w:rsidRPr="00CA69F2">
              <w:rPr>
                <w:sz w:val="24"/>
                <w:szCs w:val="24"/>
              </w:rPr>
              <w:t>3 неделя сентября</w:t>
            </w:r>
          </w:p>
        </w:tc>
      </w:tr>
      <w:tr w:rsidR="00D80868" w:rsidRPr="00CA69F2" w:rsidTr="007A48F2">
        <w:tc>
          <w:tcPr>
            <w:tcW w:w="2450" w:type="dxa"/>
          </w:tcPr>
          <w:p w:rsidR="00D80868" w:rsidRPr="00CA69F2" w:rsidRDefault="00D80868" w:rsidP="00D80868">
            <w:pPr>
              <w:spacing w:before="100" w:beforeAutospacing="1" w:after="100" w:afterAutospacing="1"/>
              <w:rPr>
                <w:sz w:val="24"/>
                <w:szCs w:val="24"/>
              </w:rPr>
            </w:pPr>
            <w:r w:rsidRPr="00CA69F2">
              <w:rPr>
                <w:sz w:val="24"/>
                <w:szCs w:val="24"/>
              </w:rPr>
              <w:t xml:space="preserve">Организационный </w:t>
            </w:r>
          </w:p>
        </w:tc>
        <w:tc>
          <w:tcPr>
            <w:tcW w:w="4179" w:type="dxa"/>
          </w:tcPr>
          <w:p w:rsidR="00D80868" w:rsidRPr="00CA69F2" w:rsidRDefault="00D80868" w:rsidP="00D80868">
            <w:pPr>
              <w:spacing w:before="100" w:beforeAutospacing="1" w:after="100" w:afterAutospacing="1"/>
              <w:rPr>
                <w:sz w:val="24"/>
                <w:szCs w:val="24"/>
              </w:rPr>
            </w:pPr>
            <w:r w:rsidRPr="00CA69F2">
              <w:rPr>
                <w:sz w:val="24"/>
                <w:szCs w:val="24"/>
              </w:rPr>
              <w:t>Выявление одаренных детей</w:t>
            </w:r>
          </w:p>
        </w:tc>
        <w:tc>
          <w:tcPr>
            <w:tcW w:w="2693" w:type="dxa"/>
          </w:tcPr>
          <w:p w:rsidR="00D80868" w:rsidRPr="00CA69F2" w:rsidRDefault="00D80868" w:rsidP="00D80868">
            <w:pPr>
              <w:spacing w:before="100" w:beforeAutospacing="1" w:after="100" w:afterAutospacing="1"/>
              <w:rPr>
                <w:sz w:val="24"/>
                <w:szCs w:val="24"/>
              </w:rPr>
            </w:pPr>
            <w:r w:rsidRPr="00CA69F2">
              <w:rPr>
                <w:sz w:val="24"/>
                <w:szCs w:val="24"/>
              </w:rPr>
              <w:t>3 неделя сентября</w:t>
            </w:r>
          </w:p>
        </w:tc>
      </w:tr>
      <w:tr w:rsidR="00D80868" w:rsidRPr="00CA69F2" w:rsidTr="007A48F2">
        <w:trPr>
          <w:trHeight w:val="905"/>
        </w:trPr>
        <w:tc>
          <w:tcPr>
            <w:tcW w:w="2450" w:type="dxa"/>
          </w:tcPr>
          <w:p w:rsidR="00D80868" w:rsidRPr="00CA69F2" w:rsidRDefault="00D80868" w:rsidP="00D80868">
            <w:pPr>
              <w:rPr>
                <w:sz w:val="24"/>
                <w:szCs w:val="24"/>
              </w:rPr>
            </w:pPr>
          </w:p>
          <w:p w:rsidR="00D80868" w:rsidRPr="00CA69F2" w:rsidRDefault="00D80868" w:rsidP="00D80868">
            <w:pPr>
              <w:rPr>
                <w:sz w:val="24"/>
                <w:szCs w:val="24"/>
              </w:rPr>
            </w:pPr>
            <w:r w:rsidRPr="00CA69F2">
              <w:rPr>
                <w:sz w:val="24"/>
                <w:szCs w:val="24"/>
              </w:rPr>
              <w:t>Задания по турам</w:t>
            </w:r>
          </w:p>
        </w:tc>
        <w:tc>
          <w:tcPr>
            <w:tcW w:w="4179" w:type="dxa"/>
          </w:tcPr>
          <w:p w:rsidR="00D80868" w:rsidRPr="00CA69F2" w:rsidRDefault="00D80868" w:rsidP="00D80868">
            <w:pPr>
              <w:rPr>
                <w:sz w:val="24"/>
                <w:szCs w:val="24"/>
              </w:rPr>
            </w:pPr>
            <w:r w:rsidRPr="00CA69F2">
              <w:rPr>
                <w:sz w:val="24"/>
                <w:szCs w:val="24"/>
              </w:rPr>
              <w:t xml:space="preserve">1 тур   теоретический </w:t>
            </w:r>
          </w:p>
          <w:p w:rsidR="00D80868" w:rsidRPr="00CA69F2" w:rsidRDefault="00D80868" w:rsidP="00D80868">
            <w:pPr>
              <w:rPr>
                <w:sz w:val="24"/>
                <w:szCs w:val="24"/>
              </w:rPr>
            </w:pPr>
            <w:r w:rsidRPr="00CA69F2">
              <w:rPr>
                <w:sz w:val="24"/>
                <w:szCs w:val="24"/>
              </w:rPr>
              <w:t>2 тур - практический по  блокам</w:t>
            </w:r>
          </w:p>
          <w:p w:rsidR="00D80868" w:rsidRPr="00CA69F2" w:rsidRDefault="00D80868" w:rsidP="00D80868">
            <w:pPr>
              <w:rPr>
                <w:sz w:val="24"/>
                <w:szCs w:val="24"/>
              </w:rPr>
            </w:pPr>
            <w:r w:rsidRPr="00CA69F2">
              <w:rPr>
                <w:sz w:val="24"/>
                <w:szCs w:val="24"/>
                <w:lang w:val="en-US"/>
              </w:rPr>
              <w:t xml:space="preserve">3 </w:t>
            </w:r>
            <w:r w:rsidRPr="00CA69F2">
              <w:rPr>
                <w:sz w:val="24"/>
                <w:szCs w:val="24"/>
              </w:rPr>
              <w:t>тур – теоретический  усложненный</w:t>
            </w:r>
          </w:p>
        </w:tc>
        <w:tc>
          <w:tcPr>
            <w:tcW w:w="2693" w:type="dxa"/>
          </w:tcPr>
          <w:p w:rsidR="00D80868" w:rsidRPr="00CA69F2" w:rsidRDefault="00D80868" w:rsidP="00D80868">
            <w:pPr>
              <w:rPr>
                <w:sz w:val="24"/>
                <w:szCs w:val="24"/>
              </w:rPr>
            </w:pPr>
            <w:r w:rsidRPr="00CA69F2">
              <w:rPr>
                <w:sz w:val="24"/>
                <w:szCs w:val="24"/>
              </w:rPr>
              <w:t>4 неделя сентября</w:t>
            </w:r>
          </w:p>
          <w:p w:rsidR="00D80868" w:rsidRPr="00CA69F2" w:rsidRDefault="00D80868" w:rsidP="00D80868">
            <w:pPr>
              <w:rPr>
                <w:sz w:val="24"/>
                <w:szCs w:val="24"/>
              </w:rPr>
            </w:pPr>
            <w:r w:rsidRPr="00CA69F2">
              <w:rPr>
                <w:sz w:val="24"/>
                <w:szCs w:val="24"/>
              </w:rPr>
              <w:t>1-3 неделя октября</w:t>
            </w:r>
          </w:p>
          <w:p w:rsidR="00D80868" w:rsidRPr="00CA69F2" w:rsidRDefault="00D80868" w:rsidP="00D80868">
            <w:pPr>
              <w:rPr>
                <w:sz w:val="24"/>
                <w:szCs w:val="24"/>
              </w:rPr>
            </w:pPr>
            <w:r w:rsidRPr="00CA69F2">
              <w:rPr>
                <w:sz w:val="24"/>
                <w:szCs w:val="24"/>
              </w:rPr>
              <w:t>2-4 неделя ноября</w:t>
            </w:r>
          </w:p>
        </w:tc>
      </w:tr>
    </w:tbl>
    <w:p w:rsidR="00D80868" w:rsidRPr="00CA69F2" w:rsidRDefault="00D80868" w:rsidP="00D80868">
      <w:pPr>
        <w:shd w:val="clear" w:color="auto" w:fill="FFFFFF"/>
        <w:rPr>
          <w:color w:val="333333"/>
        </w:rPr>
      </w:pPr>
    </w:p>
    <w:p w:rsidR="00D80868" w:rsidRPr="00CA69F2" w:rsidRDefault="00D80868" w:rsidP="00D80868">
      <w:pPr>
        <w:shd w:val="clear" w:color="auto" w:fill="FFFFFF"/>
        <w:spacing w:before="100" w:beforeAutospacing="1" w:after="100" w:afterAutospacing="1"/>
        <w:rPr>
          <w:color w:val="333333"/>
        </w:rPr>
      </w:pPr>
      <w:r w:rsidRPr="00CA69F2">
        <w:rPr>
          <w:bCs/>
          <w:color w:val="333333"/>
        </w:rPr>
        <w:t>I  этап – Подготовительный.</w:t>
      </w:r>
    </w:p>
    <w:p w:rsidR="00D80868" w:rsidRPr="00CA69F2" w:rsidRDefault="00D80868" w:rsidP="00D80868">
      <w:r w:rsidRPr="00CA69F2">
        <w:t>Включает в себя:</w:t>
      </w:r>
      <w:r w:rsidRPr="00CA69F2">
        <w:br/>
        <w:t>1</w:t>
      </w:r>
      <w:r w:rsidRPr="00CA69F2">
        <w:rPr>
          <w:iCs/>
        </w:rPr>
        <w:t>) Диагностику одаренных детей</w:t>
      </w:r>
      <w:r w:rsidRPr="00CA69F2">
        <w:br/>
        <w:t>- наблюдение за детьми в урочной деятельности (отношение к предмету, уровень развития речи, активность мышления.) </w:t>
      </w:r>
    </w:p>
    <w:p w:rsidR="00D80868" w:rsidRPr="00CA69F2" w:rsidRDefault="00D80868" w:rsidP="00D80868">
      <w:r w:rsidRPr="00CA69F2">
        <w:t>- работа по  тестам « Древняя Олимпиада»</w:t>
      </w:r>
    </w:p>
    <w:p w:rsidR="00D80868" w:rsidRPr="00CA69F2" w:rsidRDefault="00D80868" w:rsidP="00D80868">
      <w:pPr>
        <w:shd w:val="clear" w:color="auto" w:fill="FFFFFF"/>
        <w:spacing w:before="100" w:beforeAutospacing="1"/>
        <w:rPr>
          <w:color w:val="333333"/>
        </w:rPr>
      </w:pPr>
      <w:r w:rsidRPr="00CA69F2">
        <w:rPr>
          <w:bCs/>
          <w:color w:val="333333"/>
        </w:rPr>
        <w:t xml:space="preserve">II этап </w:t>
      </w:r>
      <w:r w:rsidRPr="00CA69F2">
        <w:rPr>
          <w:color w:val="333333"/>
        </w:rPr>
        <w:t>  </w:t>
      </w:r>
      <w:r w:rsidRPr="00CA69F2">
        <w:rPr>
          <w:color w:val="333333"/>
        </w:rPr>
        <w:br/>
        <w:t>1</w:t>
      </w:r>
      <w:r w:rsidRPr="00CA69F2">
        <w:rPr>
          <w:iCs/>
          <w:color w:val="333333"/>
        </w:rPr>
        <w:t>) Формирование мотивации.</w:t>
      </w:r>
      <w:r w:rsidRPr="00CA69F2">
        <w:rPr>
          <w:color w:val="333333"/>
        </w:rPr>
        <w:br/>
        <w:t>Среди выявленных  детей всегда есть такие, чьи интересы и способности  не ограничиваются рамками только физкультуры, поэтому здесь очень важна творческая личность учителя, способного заинтересовать, увлечь ребенка своим предметом. Учитель  выстраивает перед ребенком перспективу, показывает, как он будет развиваться, занимаясь физической культурой</w:t>
      </w:r>
      <w:proofErr w:type="gramStart"/>
      <w:r w:rsidRPr="00CA69F2">
        <w:rPr>
          <w:color w:val="333333"/>
        </w:rPr>
        <w:t xml:space="preserve"> ,</w:t>
      </w:r>
      <w:proofErr w:type="gramEnd"/>
      <w:r w:rsidRPr="00CA69F2">
        <w:rPr>
          <w:color w:val="333333"/>
        </w:rPr>
        <w:t xml:space="preserve"> что  даст физкультура , для  его формирования. В дальнейшем вся учебная деятельность носит мотивирующий характер.</w:t>
      </w:r>
    </w:p>
    <w:p w:rsidR="00D80868" w:rsidRPr="00CA69F2" w:rsidRDefault="00D80868" w:rsidP="00D80868">
      <w:pPr>
        <w:rPr>
          <w:b/>
        </w:rPr>
      </w:pPr>
      <w:r w:rsidRPr="00CA69F2">
        <w:rPr>
          <w:bCs/>
          <w:color w:val="333333"/>
        </w:rPr>
        <w:t xml:space="preserve">   Задания первого тура</w:t>
      </w:r>
      <w:r w:rsidRPr="00CA69F2">
        <w:rPr>
          <w:color w:val="333333"/>
        </w:rPr>
        <w:t> ставят своей целью привлечь детей к работе и активизировать их познавательную деятельность</w:t>
      </w:r>
      <w:r w:rsidRPr="00CA69F2">
        <w:rPr>
          <w:b/>
          <w:color w:val="333333"/>
        </w:rPr>
        <w:t>.</w:t>
      </w:r>
    </w:p>
    <w:p w:rsidR="00D80868" w:rsidRPr="00CA69F2" w:rsidRDefault="00D80868" w:rsidP="00D80868">
      <w:pPr>
        <w:rPr>
          <w:b/>
        </w:rPr>
      </w:pPr>
      <w:r w:rsidRPr="00CA69F2">
        <w:rPr>
          <w:b/>
        </w:rPr>
        <w:t xml:space="preserve">     </w:t>
      </w:r>
      <w:r w:rsidRPr="00CA69F2">
        <w:rPr>
          <w:color w:val="333333"/>
        </w:rPr>
        <w:t>Занимательная форма вопросов способствует развитию познавательной деятельности, а их относительная несложность привлекает детей к выполнению задания. Во втором туре задания усложняются. У детей уже появился азарт и стремление быть первым. </w:t>
      </w:r>
    </w:p>
    <w:p w:rsidR="00D80868" w:rsidRPr="00CA69F2" w:rsidRDefault="00D80868" w:rsidP="00D80868">
      <w:pPr>
        <w:tabs>
          <w:tab w:val="left" w:pos="3738"/>
        </w:tabs>
        <w:ind w:left="360"/>
        <w:jc w:val="center"/>
        <w:rPr>
          <w:b/>
          <w:bCs/>
          <w:color w:val="333333"/>
        </w:rPr>
      </w:pPr>
      <w:r w:rsidRPr="00CA69F2">
        <w:rPr>
          <w:b/>
          <w:bCs/>
          <w:color w:val="333333"/>
        </w:rPr>
        <w:t>Задания второго тура: </w:t>
      </w:r>
    </w:p>
    <w:p w:rsidR="00D80868" w:rsidRPr="00CA69F2" w:rsidRDefault="00D80868" w:rsidP="00D80868">
      <w:pPr>
        <w:tabs>
          <w:tab w:val="left" w:pos="3738"/>
        </w:tabs>
        <w:ind w:left="360"/>
        <w:jc w:val="center"/>
        <w:rPr>
          <w:u w:val="single"/>
        </w:rPr>
      </w:pPr>
      <w:r w:rsidRPr="00CA69F2">
        <w:rPr>
          <w:u w:val="single"/>
        </w:rPr>
        <w:t xml:space="preserve">Гимнастика </w:t>
      </w:r>
    </w:p>
    <w:p w:rsidR="00D80868" w:rsidRPr="00CA69F2" w:rsidRDefault="00D80868" w:rsidP="00D80868">
      <w:pPr>
        <w:tabs>
          <w:tab w:val="left" w:pos="3738"/>
        </w:tabs>
        <w:ind w:left="360"/>
        <w:jc w:val="both"/>
      </w:pPr>
      <w:r w:rsidRPr="00CA69F2">
        <w:t xml:space="preserve">    Конкурсное задание заключается в выполнении акробатической комбинации для юношей и девушек всех возрастных групп из элементов входящих в программу общеобразовательных школ по предмету «Физическая культура».</w:t>
      </w:r>
    </w:p>
    <w:p w:rsidR="00D80868" w:rsidRPr="00CA69F2" w:rsidRDefault="00D80868" w:rsidP="00D80868">
      <w:pPr>
        <w:tabs>
          <w:tab w:val="left" w:pos="3738"/>
        </w:tabs>
        <w:ind w:left="360"/>
        <w:jc w:val="both"/>
      </w:pPr>
      <w:r w:rsidRPr="00CA69F2">
        <w:t xml:space="preserve">    Акробатическая комбинация во всех возрастных группах носит строго обязательный характер (могут быть усложнения за счет предложенных судейской бригадой элементов).</w:t>
      </w:r>
    </w:p>
    <w:p w:rsidR="00D80868" w:rsidRPr="00CA69F2" w:rsidRDefault="00D80868" w:rsidP="00D80868">
      <w:pPr>
        <w:tabs>
          <w:tab w:val="left" w:pos="3738"/>
        </w:tabs>
        <w:ind w:left="360"/>
        <w:jc w:val="both"/>
      </w:pPr>
      <w:r w:rsidRPr="00CA69F2">
        <w:t>Для выполнения упражнения участнику предоставляется только одна попытка. Акробатическая комбинация должна иметь четко выраженное начало и окончание.</w:t>
      </w:r>
    </w:p>
    <w:p w:rsidR="00D80868" w:rsidRPr="00CA69F2" w:rsidRDefault="00D80868" w:rsidP="00D80868">
      <w:pPr>
        <w:tabs>
          <w:tab w:val="left" w:pos="3738"/>
        </w:tabs>
        <w:ind w:left="360"/>
        <w:jc w:val="both"/>
      </w:pPr>
      <w:r w:rsidRPr="00CA69F2">
        <w:t xml:space="preserve">    Судьи оценивают качество выполнения акробатической комбинации в сравнении с идеально возможным вариантом исполнения, учитывая заранее оговоренные требования к технике исполнения.</w:t>
      </w:r>
    </w:p>
    <w:p w:rsidR="00D80868" w:rsidRPr="00CA69F2" w:rsidRDefault="00D80868" w:rsidP="00D80868">
      <w:pPr>
        <w:tabs>
          <w:tab w:val="left" w:pos="3738"/>
        </w:tabs>
        <w:ind w:left="360"/>
        <w:jc w:val="both"/>
      </w:pPr>
      <w:r w:rsidRPr="00CA69F2">
        <w:t xml:space="preserve">    Максимально возможная окончательная оценка – 10,0 баллов.</w:t>
      </w:r>
    </w:p>
    <w:p w:rsidR="00D80868" w:rsidRPr="00CA69F2" w:rsidRDefault="00D80868" w:rsidP="00D80868">
      <w:pPr>
        <w:tabs>
          <w:tab w:val="left" w:pos="3738"/>
        </w:tabs>
        <w:ind w:left="360"/>
        <w:jc w:val="both"/>
      </w:pPr>
      <w:r w:rsidRPr="00CA69F2">
        <w:lastRenderedPageBreak/>
        <w:t xml:space="preserve">Акробатическая комбинация выполняется на дорожке из гимнастических матов </w:t>
      </w:r>
      <w:smartTag w:uri="urn:schemas-microsoft-com:office:smarttags" w:element="metricconverter">
        <w:smartTagPr>
          <w:attr w:name="ProductID" w:val="12 метров"/>
        </w:smartTagPr>
        <w:r w:rsidRPr="00CA69F2">
          <w:t>12 метров</w:t>
        </w:r>
      </w:smartTag>
      <w:r w:rsidRPr="00CA69F2">
        <w:t xml:space="preserve"> в длину и не менее </w:t>
      </w:r>
      <w:smartTag w:uri="urn:schemas-microsoft-com:office:smarttags" w:element="metricconverter">
        <w:smartTagPr>
          <w:attr w:name="ProductID" w:val="1,5 метра"/>
        </w:smartTagPr>
        <w:r w:rsidRPr="00CA69F2">
          <w:t>1,5 метра</w:t>
        </w:r>
      </w:smartTag>
      <w:r w:rsidRPr="00CA69F2">
        <w:t xml:space="preserve"> в ширину.</w:t>
      </w:r>
    </w:p>
    <w:p w:rsidR="00D80868" w:rsidRPr="00CA69F2" w:rsidRDefault="00D80868" w:rsidP="00D80868">
      <w:pPr>
        <w:tabs>
          <w:tab w:val="left" w:pos="3738"/>
        </w:tabs>
        <w:ind w:left="360"/>
        <w:jc w:val="center"/>
        <w:rPr>
          <w:u w:val="single"/>
        </w:rPr>
      </w:pPr>
      <w:r w:rsidRPr="00CA69F2">
        <w:rPr>
          <w:u w:val="single"/>
        </w:rPr>
        <w:t xml:space="preserve">Спортивные игры </w:t>
      </w:r>
    </w:p>
    <w:p w:rsidR="00D80868" w:rsidRPr="00CA69F2" w:rsidRDefault="00D80868" w:rsidP="00D80868">
      <w:pPr>
        <w:tabs>
          <w:tab w:val="left" w:pos="3738"/>
        </w:tabs>
        <w:jc w:val="center"/>
      </w:pPr>
      <w:r w:rsidRPr="00CA69F2">
        <w:t>Требования к участникам.</w:t>
      </w:r>
    </w:p>
    <w:p w:rsidR="00D80868" w:rsidRPr="00CA69F2" w:rsidRDefault="00D80868" w:rsidP="00D80868">
      <w:pPr>
        <w:tabs>
          <w:tab w:val="left" w:pos="3738"/>
        </w:tabs>
        <w:ind w:left="360"/>
        <w:jc w:val="both"/>
      </w:pPr>
      <w:r w:rsidRPr="00CA69F2">
        <w:t xml:space="preserve">     Участники должны быть одеты в футболку (спортивную майку) заправленную в спортивные трусы (шорты), и кроссовки (кеды) с нескользкой подошвой. При нарушении спортивной формы участник может быть не допущен к испытаниям.</w:t>
      </w:r>
    </w:p>
    <w:p w:rsidR="00D80868" w:rsidRPr="00CA69F2" w:rsidRDefault="00D80868" w:rsidP="00D80868">
      <w:pPr>
        <w:tabs>
          <w:tab w:val="left" w:pos="3738"/>
        </w:tabs>
        <w:ind w:left="360"/>
        <w:jc w:val="center"/>
        <w:rPr>
          <w:u w:val="single"/>
        </w:rPr>
      </w:pPr>
      <w:r w:rsidRPr="00CA69F2">
        <w:rPr>
          <w:u w:val="single"/>
        </w:rPr>
        <w:t xml:space="preserve">Баскетбол </w:t>
      </w:r>
    </w:p>
    <w:p w:rsidR="00D80868" w:rsidRPr="00CA69F2" w:rsidRDefault="00D80868" w:rsidP="00D80868">
      <w:pPr>
        <w:tabs>
          <w:tab w:val="left" w:pos="3738"/>
        </w:tabs>
        <w:jc w:val="center"/>
      </w:pPr>
      <w:r w:rsidRPr="00CA69F2">
        <w:t>Девушки и юноши 8-9, 10-11 классы.</w:t>
      </w:r>
    </w:p>
    <w:p w:rsidR="00D80868" w:rsidRPr="00CA69F2" w:rsidRDefault="00D80868" w:rsidP="00D80868">
      <w:pPr>
        <w:tabs>
          <w:tab w:val="left" w:pos="3738"/>
        </w:tabs>
        <w:jc w:val="both"/>
      </w:pPr>
      <w:r w:rsidRPr="00CA69F2">
        <w:rPr>
          <w:u w:val="single"/>
        </w:rPr>
        <w:t>Задание №1</w:t>
      </w:r>
      <w:r w:rsidRPr="00CA69F2">
        <w:t xml:space="preserve">- ведение баскетбольного мяча «змейкой» на дистанции </w:t>
      </w:r>
      <w:smartTag w:uri="urn:schemas-microsoft-com:office:smarttags" w:element="metricconverter">
        <w:smartTagPr>
          <w:attr w:name="ProductID" w:val="30 метров"/>
        </w:smartTagPr>
        <w:r w:rsidRPr="00CA69F2">
          <w:t>30 метров</w:t>
        </w:r>
      </w:smartTag>
      <w:r w:rsidRPr="00CA69F2">
        <w:t xml:space="preserve"> (2х15м).   Расстояние между стойками </w:t>
      </w:r>
      <w:smartTag w:uri="urn:schemas-microsoft-com:office:smarttags" w:element="metricconverter">
        <w:smartTagPr>
          <w:attr w:name="ProductID" w:val="3 метра"/>
        </w:smartTagPr>
        <w:r w:rsidRPr="00CA69F2">
          <w:t>3 метра</w:t>
        </w:r>
      </w:smartTag>
      <w:r w:rsidRPr="00CA69F2">
        <w:t xml:space="preserve">, ведение осуществляется по правилам </w:t>
      </w:r>
    </w:p>
    <w:p w:rsidR="00D80868" w:rsidRPr="00CA69F2" w:rsidRDefault="00D80868" w:rsidP="00D80868">
      <w:pPr>
        <w:tabs>
          <w:tab w:val="left" w:pos="3738"/>
        </w:tabs>
        <w:jc w:val="both"/>
      </w:pPr>
      <w:r w:rsidRPr="00CA69F2">
        <w:t>баскетбола. Фиксируется время преодоления дистанции. За падение стойки  штраф 2 сек., за каждое нарушение при ведении мяча (</w:t>
      </w:r>
      <w:proofErr w:type="gramStart"/>
      <w:r w:rsidRPr="00CA69F2">
        <w:t>согласно правил</w:t>
      </w:r>
      <w:proofErr w:type="gramEnd"/>
      <w:r w:rsidRPr="00CA69F2">
        <w:t>) штраф 0,5сек.</w:t>
      </w:r>
    </w:p>
    <w:p w:rsidR="00D80868" w:rsidRPr="00CA69F2" w:rsidRDefault="00D80868" w:rsidP="00D80868">
      <w:pPr>
        <w:tabs>
          <w:tab w:val="left" w:pos="3738"/>
        </w:tabs>
      </w:pPr>
      <w:r w:rsidRPr="00CA69F2">
        <w:rPr>
          <w:u w:val="single"/>
        </w:rPr>
        <w:t>Задание №2</w:t>
      </w:r>
      <w:r w:rsidRPr="00CA69F2">
        <w:t xml:space="preserve"> - десять бросков баскетбольными мячами в кольцо  по 2 броска с пяти точек. Время выполнения – до 3 минут. Фиксируется количество попаданий.</w:t>
      </w:r>
    </w:p>
    <w:p w:rsidR="00D80868" w:rsidRPr="00CA69F2" w:rsidRDefault="00D80868" w:rsidP="00D80868">
      <w:pPr>
        <w:tabs>
          <w:tab w:val="left" w:pos="3738"/>
        </w:tabs>
        <w:jc w:val="center"/>
        <w:rPr>
          <w:u w:val="single"/>
        </w:rPr>
      </w:pPr>
      <w:r w:rsidRPr="00CA69F2">
        <w:rPr>
          <w:u w:val="single"/>
        </w:rPr>
        <w:t>Волейбол</w:t>
      </w:r>
    </w:p>
    <w:p w:rsidR="00D80868" w:rsidRPr="00CA69F2" w:rsidRDefault="00D80868" w:rsidP="00D80868">
      <w:pPr>
        <w:tabs>
          <w:tab w:val="left" w:pos="3738"/>
        </w:tabs>
        <w:ind w:left="360"/>
        <w:jc w:val="both"/>
      </w:pPr>
      <w:r w:rsidRPr="00CA69F2">
        <w:t>Конкурсное испытание заключается в выполнении 10 (5/5) или 5 подач в заданные зоны.</w:t>
      </w:r>
    </w:p>
    <w:p w:rsidR="00D80868" w:rsidRPr="00CA69F2" w:rsidRDefault="00D80868" w:rsidP="00D80868">
      <w:pPr>
        <w:tabs>
          <w:tab w:val="left" w:pos="3738"/>
        </w:tabs>
        <w:ind w:left="360"/>
        <w:jc w:val="both"/>
      </w:pPr>
      <w:r w:rsidRPr="00CA69F2">
        <w:t>Участники выходят на испытание согласно предварительной жеребьевке.</w:t>
      </w:r>
    </w:p>
    <w:p w:rsidR="00D80868" w:rsidRPr="00CA69F2" w:rsidRDefault="00D80868" w:rsidP="00D80868">
      <w:pPr>
        <w:tabs>
          <w:tab w:val="left" w:pos="3738"/>
        </w:tabs>
        <w:ind w:left="360"/>
        <w:jc w:val="both"/>
      </w:pPr>
      <w:r w:rsidRPr="00CA69F2">
        <w:t>Очередность зоны при подаче определяет главный судья на виде.</w:t>
      </w:r>
    </w:p>
    <w:p w:rsidR="00D80868" w:rsidRPr="00CA69F2" w:rsidRDefault="00D80868" w:rsidP="00D80868">
      <w:pPr>
        <w:tabs>
          <w:tab w:val="left" w:pos="3738"/>
        </w:tabs>
        <w:ind w:left="360"/>
        <w:jc w:val="both"/>
      </w:pPr>
      <w:r w:rsidRPr="00CA69F2">
        <w:t>Участник имеет 20 секунд, чтобы подготовиться к выполнению задания.</w:t>
      </w:r>
    </w:p>
    <w:p w:rsidR="00D80868" w:rsidRPr="00CA69F2" w:rsidRDefault="00D80868" w:rsidP="00D80868">
      <w:pPr>
        <w:tabs>
          <w:tab w:val="left" w:pos="3738"/>
        </w:tabs>
        <w:ind w:left="360"/>
        <w:jc w:val="both"/>
      </w:pPr>
      <w:r w:rsidRPr="00CA69F2">
        <w:t>Началом испытания является свисток судьи, после которого в течение 8 секунд должна быть произведена подача.</w:t>
      </w:r>
    </w:p>
    <w:p w:rsidR="00D80868" w:rsidRPr="00CA69F2" w:rsidRDefault="00D80868" w:rsidP="00D80868">
      <w:pPr>
        <w:tabs>
          <w:tab w:val="left" w:pos="3738"/>
        </w:tabs>
        <w:ind w:left="360"/>
        <w:jc w:val="center"/>
      </w:pPr>
      <w:r w:rsidRPr="00CA69F2">
        <w:t>Оценка выполнения.</w:t>
      </w:r>
    </w:p>
    <w:p w:rsidR="00D80868" w:rsidRPr="00CA69F2" w:rsidRDefault="00D80868" w:rsidP="00D80868">
      <w:pPr>
        <w:tabs>
          <w:tab w:val="left" w:pos="3738"/>
        </w:tabs>
        <w:ind w:left="360"/>
        <w:jc w:val="center"/>
      </w:pPr>
      <w:r w:rsidRPr="00CA69F2">
        <w:t>Вариант 1</w:t>
      </w:r>
    </w:p>
    <w:p w:rsidR="00D80868" w:rsidRPr="00CA69F2" w:rsidRDefault="00D80868" w:rsidP="00D80868">
      <w:pPr>
        <w:numPr>
          <w:ilvl w:val="0"/>
          <w:numId w:val="13"/>
        </w:numPr>
        <w:tabs>
          <w:tab w:val="left" w:pos="3738"/>
        </w:tabs>
        <w:jc w:val="both"/>
      </w:pPr>
      <w:r w:rsidRPr="00CA69F2">
        <w:t>За каждое попадание мяча в заданную зону начисляется 3 очка.</w:t>
      </w:r>
    </w:p>
    <w:p w:rsidR="00D80868" w:rsidRPr="00CA69F2" w:rsidRDefault="00D80868" w:rsidP="00D80868">
      <w:pPr>
        <w:numPr>
          <w:ilvl w:val="0"/>
          <w:numId w:val="13"/>
        </w:numPr>
        <w:tabs>
          <w:tab w:val="left" w:pos="3738"/>
        </w:tabs>
        <w:jc w:val="both"/>
      </w:pPr>
      <w:r w:rsidRPr="00CA69F2">
        <w:t>За каждое попадание в обруч дополнительно прибавляют по 1 очку.</w:t>
      </w:r>
    </w:p>
    <w:p w:rsidR="00D80868" w:rsidRPr="00CA69F2" w:rsidRDefault="00D80868" w:rsidP="00D80868">
      <w:pPr>
        <w:numPr>
          <w:ilvl w:val="0"/>
          <w:numId w:val="13"/>
        </w:numPr>
        <w:tabs>
          <w:tab w:val="left" w:pos="3738"/>
        </w:tabs>
        <w:jc w:val="both"/>
      </w:pPr>
      <w:r w:rsidRPr="00CA69F2">
        <w:t>За попадание в площадку, но не в заданную зону начисляется 1 очко.</w:t>
      </w:r>
    </w:p>
    <w:p w:rsidR="00D80868" w:rsidRPr="00CA69F2" w:rsidRDefault="00D80868" w:rsidP="00D80868">
      <w:pPr>
        <w:numPr>
          <w:ilvl w:val="0"/>
          <w:numId w:val="13"/>
        </w:numPr>
        <w:tabs>
          <w:tab w:val="left" w:pos="3738"/>
        </w:tabs>
        <w:jc w:val="both"/>
      </w:pPr>
      <w:r w:rsidRPr="00CA69F2">
        <w:t xml:space="preserve">За заступ на лицевую линию попытка считается использованной </w:t>
      </w:r>
    </w:p>
    <w:p w:rsidR="00D80868" w:rsidRPr="00CA69F2" w:rsidRDefault="00D80868" w:rsidP="00D80868">
      <w:pPr>
        <w:numPr>
          <w:ilvl w:val="0"/>
          <w:numId w:val="13"/>
        </w:numPr>
        <w:tabs>
          <w:tab w:val="left" w:pos="3738"/>
        </w:tabs>
      </w:pPr>
      <w:r w:rsidRPr="00CA69F2">
        <w:t xml:space="preserve"> За превышение 8-ми секундного времени попытка считается использованной. </w:t>
      </w:r>
    </w:p>
    <w:p w:rsidR="00D80868" w:rsidRPr="00CA69F2" w:rsidRDefault="00D80868" w:rsidP="00D80868">
      <w:pPr>
        <w:tabs>
          <w:tab w:val="left" w:pos="3738"/>
        </w:tabs>
        <w:ind w:left="360"/>
        <w:jc w:val="center"/>
      </w:pPr>
      <w:r w:rsidRPr="00CA69F2">
        <w:t xml:space="preserve">    Вариант 2,3</w:t>
      </w:r>
    </w:p>
    <w:p w:rsidR="00D80868" w:rsidRPr="00CA69F2" w:rsidRDefault="00D80868" w:rsidP="00D80868">
      <w:pPr>
        <w:numPr>
          <w:ilvl w:val="0"/>
          <w:numId w:val="13"/>
        </w:numPr>
        <w:tabs>
          <w:tab w:val="left" w:pos="3738"/>
        </w:tabs>
        <w:jc w:val="both"/>
      </w:pPr>
      <w:r w:rsidRPr="00CA69F2">
        <w:t>За каждое попадание мяча в заданную зону начисляется 2 очка.</w:t>
      </w:r>
    </w:p>
    <w:p w:rsidR="00D80868" w:rsidRPr="00CA69F2" w:rsidRDefault="00D80868" w:rsidP="00D80868">
      <w:pPr>
        <w:numPr>
          <w:ilvl w:val="0"/>
          <w:numId w:val="13"/>
        </w:numPr>
        <w:tabs>
          <w:tab w:val="left" w:pos="3738"/>
        </w:tabs>
        <w:jc w:val="both"/>
      </w:pPr>
      <w:r w:rsidRPr="00CA69F2">
        <w:t>За попадание в площадку, но не в заданную зону начисляется 1 очко.</w:t>
      </w:r>
    </w:p>
    <w:p w:rsidR="00D80868" w:rsidRPr="00CA69F2" w:rsidRDefault="00D80868" w:rsidP="00D80868">
      <w:pPr>
        <w:numPr>
          <w:ilvl w:val="0"/>
          <w:numId w:val="13"/>
        </w:numPr>
        <w:tabs>
          <w:tab w:val="left" w:pos="3738"/>
        </w:tabs>
        <w:jc w:val="both"/>
      </w:pPr>
      <w:r w:rsidRPr="00CA69F2">
        <w:t xml:space="preserve">За заступ на лицевую линию попытка считается использованной </w:t>
      </w:r>
    </w:p>
    <w:p w:rsidR="00D80868" w:rsidRPr="00CA69F2" w:rsidRDefault="00D80868" w:rsidP="00D80868">
      <w:pPr>
        <w:numPr>
          <w:ilvl w:val="0"/>
          <w:numId w:val="13"/>
        </w:numPr>
        <w:tabs>
          <w:tab w:val="left" w:pos="3738"/>
        </w:tabs>
      </w:pPr>
      <w:r w:rsidRPr="00CA69F2">
        <w:t xml:space="preserve"> За превышение 8-ми секундного времени попытка считается использованной. </w:t>
      </w:r>
    </w:p>
    <w:p w:rsidR="00D80868" w:rsidRPr="00CA69F2" w:rsidRDefault="00D80868" w:rsidP="00D80868">
      <w:pPr>
        <w:tabs>
          <w:tab w:val="left" w:pos="3738"/>
        </w:tabs>
        <w:ind w:left="360"/>
        <w:jc w:val="center"/>
      </w:pPr>
    </w:p>
    <w:p w:rsidR="00D80868" w:rsidRPr="00CA69F2" w:rsidRDefault="00D80868" w:rsidP="00D80868">
      <w:pPr>
        <w:tabs>
          <w:tab w:val="left" w:pos="3738"/>
        </w:tabs>
        <w:jc w:val="both"/>
      </w:pPr>
      <w:r w:rsidRPr="00CA69F2">
        <w:t>Победителем считается участник, выполнивший наибольшее кол-во точных подач и набравший наибольшее кол-во  очков.</w:t>
      </w:r>
    </w:p>
    <w:p w:rsidR="00D80868" w:rsidRPr="00CA69F2" w:rsidRDefault="00D80868" w:rsidP="00D80868">
      <w:pPr>
        <w:tabs>
          <w:tab w:val="left" w:pos="3738"/>
        </w:tabs>
        <w:jc w:val="center"/>
        <w:rPr>
          <w:u w:val="single"/>
        </w:rPr>
      </w:pPr>
      <w:r w:rsidRPr="00CA69F2">
        <w:rPr>
          <w:u w:val="single"/>
        </w:rPr>
        <w:t>Легкая атлетика</w:t>
      </w:r>
    </w:p>
    <w:p w:rsidR="00D80868" w:rsidRPr="00CA69F2" w:rsidRDefault="00D80868" w:rsidP="00D80868">
      <w:pPr>
        <w:tabs>
          <w:tab w:val="left" w:pos="3738"/>
        </w:tabs>
      </w:pPr>
      <w:r w:rsidRPr="00CA69F2">
        <w:rPr>
          <w:u w:val="single"/>
        </w:rPr>
        <w:t>Задание №1</w:t>
      </w:r>
      <w:r w:rsidRPr="00CA69F2">
        <w:t xml:space="preserve"> - Девушки 8-11 классы – бег </w:t>
      </w:r>
      <w:smartTag w:uri="urn:schemas-microsoft-com:office:smarttags" w:element="metricconverter">
        <w:smartTagPr>
          <w:attr w:name="ProductID" w:val="500 метров"/>
        </w:smartTagPr>
        <w:r w:rsidRPr="00CA69F2">
          <w:t>500 метров</w:t>
        </w:r>
      </w:smartTag>
      <w:r w:rsidRPr="00CA69F2">
        <w:t>,  или челночный бег 3х10м.</w:t>
      </w:r>
    </w:p>
    <w:p w:rsidR="00D80868" w:rsidRPr="00CA69F2" w:rsidRDefault="00D80868" w:rsidP="00D80868">
      <w:pPr>
        <w:tabs>
          <w:tab w:val="left" w:pos="3738"/>
        </w:tabs>
      </w:pPr>
      <w:r w:rsidRPr="00CA69F2">
        <w:t xml:space="preserve">                        Юноши 8-11 классы – бег </w:t>
      </w:r>
      <w:smartTag w:uri="urn:schemas-microsoft-com:office:smarttags" w:element="metricconverter">
        <w:smartTagPr>
          <w:attr w:name="ProductID" w:val="1000 метров"/>
        </w:smartTagPr>
        <w:r w:rsidRPr="00CA69F2">
          <w:t>1000 метров</w:t>
        </w:r>
      </w:smartTag>
      <w:r w:rsidRPr="00CA69F2">
        <w:t>,  или челночный бег 3х10м.</w:t>
      </w:r>
    </w:p>
    <w:p w:rsidR="00D80868" w:rsidRPr="00CA69F2" w:rsidRDefault="00D80868" w:rsidP="00D80868">
      <w:pPr>
        <w:tabs>
          <w:tab w:val="left" w:pos="3738"/>
        </w:tabs>
        <w:jc w:val="both"/>
      </w:pPr>
      <w:r w:rsidRPr="00CA69F2">
        <w:t xml:space="preserve">                       (в зависимости от условий проведения олимпиады)</w:t>
      </w:r>
    </w:p>
    <w:p w:rsidR="00D80868" w:rsidRPr="00CA69F2" w:rsidRDefault="00D80868" w:rsidP="00D80868">
      <w:pPr>
        <w:tabs>
          <w:tab w:val="left" w:pos="3738"/>
        </w:tabs>
      </w:pPr>
      <w:r w:rsidRPr="00CA69F2">
        <w:rPr>
          <w:u w:val="single"/>
        </w:rPr>
        <w:t>Задание №2</w:t>
      </w:r>
      <w:r w:rsidRPr="00CA69F2">
        <w:t xml:space="preserve"> – прыжок в длину с места (3 попытки).</w:t>
      </w:r>
    </w:p>
    <w:p w:rsidR="00D80868" w:rsidRPr="00CA69F2" w:rsidRDefault="00D80868" w:rsidP="00D80868">
      <w:pPr>
        <w:tabs>
          <w:tab w:val="left" w:pos="3738"/>
        </w:tabs>
      </w:pPr>
      <w:r w:rsidRPr="00CA69F2">
        <w:t xml:space="preserve">         Фиксируется время преодоления дистанции и  результат прыжка  в длину места у юношей и девушек во всех возрастных группах.</w:t>
      </w:r>
    </w:p>
    <w:p w:rsidR="00D80868" w:rsidRPr="00CA69F2" w:rsidRDefault="00D80868" w:rsidP="00D80868">
      <w:pPr>
        <w:jc w:val="center"/>
        <w:rPr>
          <w:b/>
        </w:rPr>
      </w:pPr>
    </w:p>
    <w:p w:rsidR="00D30238" w:rsidRPr="00CA69F2" w:rsidRDefault="00D30238" w:rsidP="00D80868">
      <w:pPr>
        <w:rPr>
          <w:b/>
        </w:rPr>
      </w:pPr>
    </w:p>
    <w:sectPr w:rsidR="00D30238" w:rsidRPr="00CA69F2" w:rsidSect="008B1641">
      <w:pgSz w:w="11906" w:h="16838"/>
      <w:pgMar w:top="568" w:right="849"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3F13"/>
    <w:multiLevelType w:val="multilevel"/>
    <w:tmpl w:val="0FFC8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35F55"/>
    <w:multiLevelType w:val="multilevel"/>
    <w:tmpl w:val="17F2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852FA"/>
    <w:multiLevelType w:val="hybridMultilevel"/>
    <w:tmpl w:val="D9B24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B20E7"/>
    <w:multiLevelType w:val="multilevel"/>
    <w:tmpl w:val="D4509096"/>
    <w:lvl w:ilvl="0">
      <w:start w:val="5"/>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96ED5"/>
    <w:multiLevelType w:val="multilevel"/>
    <w:tmpl w:val="4AA02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DC348E"/>
    <w:multiLevelType w:val="multilevel"/>
    <w:tmpl w:val="E8D0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606F2"/>
    <w:multiLevelType w:val="hybridMultilevel"/>
    <w:tmpl w:val="D4566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90500"/>
    <w:multiLevelType w:val="multilevel"/>
    <w:tmpl w:val="F4FE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0E67E5"/>
    <w:multiLevelType w:val="hybridMultilevel"/>
    <w:tmpl w:val="53D2310A"/>
    <w:lvl w:ilvl="0" w:tplc="BFA00D5C">
      <w:start w:val="1"/>
      <w:numFmt w:val="upperRoman"/>
      <w:lvlText w:val="%1."/>
      <w:lvlJc w:val="left"/>
      <w:pPr>
        <w:ind w:left="1080" w:hanging="72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61AE3"/>
    <w:multiLevelType w:val="multilevel"/>
    <w:tmpl w:val="651E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2679D9"/>
    <w:multiLevelType w:val="multilevel"/>
    <w:tmpl w:val="B3EA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1E3B13"/>
    <w:multiLevelType w:val="multilevel"/>
    <w:tmpl w:val="10420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A422C7"/>
    <w:multiLevelType w:val="multilevel"/>
    <w:tmpl w:val="E1FA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B30B6F"/>
    <w:multiLevelType w:val="multilevel"/>
    <w:tmpl w:val="245C2988"/>
    <w:lvl w:ilvl="0">
      <w:start w:val="5"/>
      <w:numFmt w:val="bullet"/>
      <w:lvlText w:val=""/>
      <w:lvlJc w:val="left"/>
      <w:pPr>
        <w:tabs>
          <w:tab w:val="num" w:pos="720"/>
        </w:tabs>
        <w:ind w:left="720" w:hanging="360"/>
      </w:pPr>
      <w:rPr>
        <w:rFonts w:ascii="Wingdings" w:hAnsi="Wingdings" w:hint="default"/>
        <w:sz w:val="20"/>
      </w:rPr>
    </w:lvl>
    <w:lvl w:ilvl="1">
      <w:start w:val="10"/>
      <w:numFmt w:val="decimal"/>
      <w:lvlText w:val="%2-"/>
      <w:lvlJc w:val="left"/>
      <w:pPr>
        <w:tabs>
          <w:tab w:val="num" w:pos="1530"/>
        </w:tabs>
        <w:ind w:left="1530" w:hanging="45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E0456"/>
    <w:multiLevelType w:val="multilevel"/>
    <w:tmpl w:val="2EAA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D560FA"/>
    <w:multiLevelType w:val="multilevel"/>
    <w:tmpl w:val="312A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FA5432"/>
    <w:multiLevelType w:val="multilevel"/>
    <w:tmpl w:val="8D1C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EC1DE2"/>
    <w:multiLevelType w:val="multilevel"/>
    <w:tmpl w:val="16808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A965B6"/>
    <w:multiLevelType w:val="multilevel"/>
    <w:tmpl w:val="A2C6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577E7B"/>
    <w:multiLevelType w:val="hybridMultilevel"/>
    <w:tmpl w:val="01E8629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1155AE"/>
    <w:multiLevelType w:val="multilevel"/>
    <w:tmpl w:val="6EB0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FA055D"/>
    <w:multiLevelType w:val="hybridMultilevel"/>
    <w:tmpl w:val="77B6DB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D7E3EBE"/>
    <w:multiLevelType w:val="multilevel"/>
    <w:tmpl w:val="64385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C80AB3"/>
    <w:multiLevelType w:val="multilevel"/>
    <w:tmpl w:val="44CC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E04872"/>
    <w:multiLevelType w:val="hybridMultilevel"/>
    <w:tmpl w:val="DFAC77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87212E5"/>
    <w:multiLevelType w:val="hybridMultilevel"/>
    <w:tmpl w:val="E5F449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9F5729F"/>
    <w:multiLevelType w:val="multilevel"/>
    <w:tmpl w:val="0A76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EC0707"/>
    <w:multiLevelType w:val="multilevel"/>
    <w:tmpl w:val="98CE9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25"/>
  </w:num>
  <w:num w:numId="4">
    <w:abstractNumId w:val="24"/>
  </w:num>
  <w:num w:numId="5">
    <w:abstractNumId w:val="3"/>
  </w:num>
  <w:num w:numId="6">
    <w:abstractNumId w:val="13"/>
  </w:num>
  <w:num w:numId="7">
    <w:abstractNumId w:val="14"/>
  </w:num>
  <w:num w:numId="8">
    <w:abstractNumId w:val="11"/>
  </w:num>
  <w:num w:numId="9">
    <w:abstractNumId w:val="18"/>
  </w:num>
  <w:num w:numId="10">
    <w:abstractNumId w:val="23"/>
  </w:num>
  <w:num w:numId="11">
    <w:abstractNumId w:val="19"/>
  </w:num>
  <w:num w:numId="12">
    <w:abstractNumId w:val="2"/>
  </w:num>
  <w:num w:numId="13">
    <w:abstractNumId w:val="21"/>
  </w:num>
  <w:num w:numId="14">
    <w:abstractNumId w:val="9"/>
  </w:num>
  <w:num w:numId="15">
    <w:abstractNumId w:val="15"/>
  </w:num>
  <w:num w:numId="16">
    <w:abstractNumId w:val="17"/>
  </w:num>
  <w:num w:numId="17">
    <w:abstractNumId w:val="4"/>
  </w:num>
  <w:num w:numId="18">
    <w:abstractNumId w:val="1"/>
  </w:num>
  <w:num w:numId="19">
    <w:abstractNumId w:val="10"/>
  </w:num>
  <w:num w:numId="20">
    <w:abstractNumId w:val="16"/>
  </w:num>
  <w:num w:numId="21">
    <w:abstractNumId w:val="7"/>
  </w:num>
  <w:num w:numId="22">
    <w:abstractNumId w:val="5"/>
  </w:num>
  <w:num w:numId="23">
    <w:abstractNumId w:val="0"/>
  </w:num>
  <w:num w:numId="24">
    <w:abstractNumId w:val="27"/>
  </w:num>
  <w:num w:numId="25">
    <w:abstractNumId w:val="12"/>
  </w:num>
  <w:num w:numId="26">
    <w:abstractNumId w:val="22"/>
  </w:num>
  <w:num w:numId="27">
    <w:abstractNumId w:val="26"/>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63BC4"/>
    <w:rsid w:val="00172CCF"/>
    <w:rsid w:val="0017323D"/>
    <w:rsid w:val="00190B5C"/>
    <w:rsid w:val="001D6F38"/>
    <w:rsid w:val="00320A18"/>
    <w:rsid w:val="00337A70"/>
    <w:rsid w:val="00363BC4"/>
    <w:rsid w:val="003C3111"/>
    <w:rsid w:val="00475DAC"/>
    <w:rsid w:val="00481DAB"/>
    <w:rsid w:val="0051052E"/>
    <w:rsid w:val="00510C08"/>
    <w:rsid w:val="007A48F2"/>
    <w:rsid w:val="00851DDE"/>
    <w:rsid w:val="008B1641"/>
    <w:rsid w:val="008C519F"/>
    <w:rsid w:val="00966341"/>
    <w:rsid w:val="009F4515"/>
    <w:rsid w:val="00A1494F"/>
    <w:rsid w:val="00A718FA"/>
    <w:rsid w:val="00B274B0"/>
    <w:rsid w:val="00C6060E"/>
    <w:rsid w:val="00CA69F2"/>
    <w:rsid w:val="00D2303F"/>
    <w:rsid w:val="00D30238"/>
    <w:rsid w:val="00D80868"/>
    <w:rsid w:val="00E11ACB"/>
    <w:rsid w:val="00E144F4"/>
    <w:rsid w:val="00E839B1"/>
    <w:rsid w:val="00E83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C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718FA"/>
    <w:pPr>
      <w:pBdr>
        <w:bottom w:val="single" w:sz="6" w:space="0" w:color="D6DDB9"/>
      </w:pBdr>
      <w:spacing w:before="120" w:after="120"/>
      <w:outlineLvl w:val="1"/>
    </w:pPr>
    <w:rPr>
      <w:rFonts w:ascii="Trebuchet MS" w:hAnsi="Trebuchet M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238"/>
    <w:pPr>
      <w:ind w:left="720"/>
      <w:contextualSpacing/>
    </w:pPr>
  </w:style>
  <w:style w:type="paragraph" w:customStyle="1" w:styleId="c0c2">
    <w:name w:val="c0 c2"/>
    <w:basedOn w:val="a"/>
    <w:rsid w:val="001D6F38"/>
    <w:pPr>
      <w:spacing w:before="100" w:beforeAutospacing="1" w:after="100" w:afterAutospacing="1"/>
    </w:pPr>
    <w:rPr>
      <w:rFonts w:eastAsia="SimSun"/>
      <w:lang w:eastAsia="zh-CN"/>
    </w:rPr>
  </w:style>
  <w:style w:type="paragraph" w:customStyle="1" w:styleId="c0c4">
    <w:name w:val="c0 c4"/>
    <w:basedOn w:val="a"/>
    <w:rsid w:val="001D6F38"/>
    <w:pPr>
      <w:spacing w:before="100" w:beforeAutospacing="1" w:after="100" w:afterAutospacing="1"/>
    </w:pPr>
    <w:rPr>
      <w:rFonts w:eastAsia="SimSun"/>
      <w:lang w:eastAsia="zh-CN"/>
    </w:rPr>
  </w:style>
  <w:style w:type="character" w:customStyle="1" w:styleId="c9c3c32">
    <w:name w:val="c9 c3 c32"/>
    <w:basedOn w:val="a0"/>
    <w:rsid w:val="001D6F38"/>
  </w:style>
  <w:style w:type="character" w:customStyle="1" w:styleId="c9c3c41">
    <w:name w:val="c9 c3 c41"/>
    <w:basedOn w:val="a0"/>
    <w:rsid w:val="001D6F38"/>
  </w:style>
  <w:style w:type="character" w:customStyle="1" w:styleId="c9c3c34">
    <w:name w:val="c9 c3 c34"/>
    <w:basedOn w:val="a0"/>
    <w:rsid w:val="001D6F38"/>
  </w:style>
  <w:style w:type="paragraph" w:customStyle="1" w:styleId="c0c19">
    <w:name w:val="c0 c19"/>
    <w:basedOn w:val="a"/>
    <w:rsid w:val="001D6F38"/>
    <w:pPr>
      <w:spacing w:before="100" w:beforeAutospacing="1" w:after="100" w:afterAutospacing="1"/>
    </w:pPr>
    <w:rPr>
      <w:rFonts w:eastAsia="SimSun"/>
      <w:lang w:eastAsia="zh-CN"/>
    </w:rPr>
  </w:style>
  <w:style w:type="character" w:customStyle="1" w:styleId="c9c3c24">
    <w:name w:val="c9 c3 c24"/>
    <w:basedOn w:val="a0"/>
    <w:rsid w:val="001D6F38"/>
  </w:style>
  <w:style w:type="character" w:customStyle="1" w:styleId="c7c3">
    <w:name w:val="c7 c3"/>
    <w:basedOn w:val="a0"/>
    <w:rsid w:val="001D6F38"/>
  </w:style>
  <w:style w:type="character" w:customStyle="1" w:styleId="c3c8">
    <w:name w:val="c3 c8"/>
    <w:basedOn w:val="a0"/>
    <w:rsid w:val="001D6F38"/>
  </w:style>
  <w:style w:type="paragraph" w:customStyle="1" w:styleId="c0c29c11">
    <w:name w:val="c0 c29 c11"/>
    <w:basedOn w:val="a"/>
    <w:rsid w:val="001D6F38"/>
    <w:pPr>
      <w:spacing w:before="100" w:beforeAutospacing="1" w:after="100" w:afterAutospacing="1"/>
    </w:pPr>
    <w:rPr>
      <w:rFonts w:eastAsia="SimSun"/>
      <w:lang w:eastAsia="zh-CN"/>
    </w:rPr>
  </w:style>
  <w:style w:type="character" w:customStyle="1" w:styleId="c9c3c8">
    <w:name w:val="c9 c3 c8"/>
    <w:basedOn w:val="a0"/>
    <w:rsid w:val="001D6F38"/>
  </w:style>
  <w:style w:type="paragraph" w:customStyle="1" w:styleId="c0">
    <w:name w:val="c0"/>
    <w:basedOn w:val="a"/>
    <w:rsid w:val="001D6F38"/>
    <w:pPr>
      <w:spacing w:before="100" w:beforeAutospacing="1" w:after="100" w:afterAutospacing="1"/>
    </w:pPr>
    <w:rPr>
      <w:rFonts w:eastAsia="SimSun"/>
      <w:lang w:eastAsia="zh-CN"/>
    </w:rPr>
  </w:style>
  <w:style w:type="paragraph" w:customStyle="1" w:styleId="c0c11">
    <w:name w:val="c0 c11"/>
    <w:basedOn w:val="a"/>
    <w:rsid w:val="001D6F38"/>
    <w:pPr>
      <w:spacing w:before="100" w:beforeAutospacing="1" w:after="100" w:afterAutospacing="1"/>
    </w:pPr>
    <w:rPr>
      <w:rFonts w:eastAsia="SimSun"/>
      <w:lang w:eastAsia="zh-CN"/>
    </w:rPr>
  </w:style>
  <w:style w:type="paragraph" w:customStyle="1" w:styleId="c12c11">
    <w:name w:val="c12 c11"/>
    <w:basedOn w:val="a"/>
    <w:rsid w:val="001D6F38"/>
    <w:pPr>
      <w:spacing w:before="100" w:beforeAutospacing="1" w:after="100" w:afterAutospacing="1"/>
    </w:pPr>
    <w:rPr>
      <w:rFonts w:eastAsia="SimSun"/>
      <w:lang w:eastAsia="zh-CN"/>
    </w:rPr>
  </w:style>
  <w:style w:type="paragraph" w:customStyle="1" w:styleId="c31c11">
    <w:name w:val="c31 c11"/>
    <w:basedOn w:val="a"/>
    <w:rsid w:val="001D6F38"/>
    <w:pPr>
      <w:spacing w:before="100" w:beforeAutospacing="1" w:after="100" w:afterAutospacing="1"/>
    </w:pPr>
    <w:rPr>
      <w:rFonts w:eastAsia="SimSun"/>
      <w:lang w:eastAsia="zh-CN"/>
    </w:rPr>
  </w:style>
  <w:style w:type="paragraph" w:customStyle="1" w:styleId="c0c27c11">
    <w:name w:val="c0 c27 c11"/>
    <w:basedOn w:val="a"/>
    <w:rsid w:val="001D6F38"/>
    <w:pPr>
      <w:spacing w:before="100" w:beforeAutospacing="1" w:after="100" w:afterAutospacing="1"/>
    </w:pPr>
    <w:rPr>
      <w:rFonts w:eastAsia="SimSun"/>
      <w:lang w:eastAsia="zh-CN"/>
    </w:rPr>
  </w:style>
  <w:style w:type="character" w:customStyle="1" w:styleId="c3c8c9">
    <w:name w:val="c3 c8 c9"/>
    <w:basedOn w:val="a0"/>
    <w:rsid w:val="001D6F38"/>
  </w:style>
  <w:style w:type="character" w:customStyle="1" w:styleId="apple-converted-space">
    <w:name w:val="apple-converted-space"/>
    <w:basedOn w:val="a0"/>
    <w:rsid w:val="001D6F38"/>
  </w:style>
  <w:style w:type="character" w:styleId="a4">
    <w:name w:val="Hyperlink"/>
    <w:basedOn w:val="a0"/>
    <w:rsid w:val="001D6F38"/>
    <w:rPr>
      <w:color w:val="0000FF"/>
      <w:u w:val="single"/>
    </w:rPr>
  </w:style>
  <w:style w:type="character" w:customStyle="1" w:styleId="c10c3c8">
    <w:name w:val="c10 c3 c8"/>
    <w:basedOn w:val="a0"/>
    <w:rsid w:val="001D6F38"/>
  </w:style>
  <w:style w:type="character" w:customStyle="1" w:styleId="c3c8c10">
    <w:name w:val="c3 c8 c10"/>
    <w:basedOn w:val="a0"/>
    <w:rsid w:val="001D6F38"/>
  </w:style>
  <w:style w:type="table" w:styleId="a5">
    <w:name w:val="Table Grid"/>
    <w:basedOn w:val="a1"/>
    <w:uiPriority w:val="59"/>
    <w:rsid w:val="00D80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D2303F"/>
    <w:pPr>
      <w:spacing w:before="100" w:beforeAutospacing="1" w:after="100" w:afterAutospacing="1"/>
    </w:pPr>
  </w:style>
  <w:style w:type="character" w:customStyle="1" w:styleId="20">
    <w:name w:val="Заголовок 2 Знак"/>
    <w:basedOn w:val="a0"/>
    <w:link w:val="2"/>
    <w:uiPriority w:val="9"/>
    <w:rsid w:val="00A718FA"/>
    <w:rPr>
      <w:rFonts w:ascii="Trebuchet MS" w:eastAsia="Times New Roman" w:hAnsi="Trebuchet MS" w:cs="Times New Roman"/>
      <w:b/>
      <w:bCs/>
      <w:sz w:val="32"/>
      <w:szCs w:val="32"/>
      <w:lang w:eastAsia="ru-RU"/>
    </w:rPr>
  </w:style>
  <w:style w:type="paragraph" w:customStyle="1" w:styleId="c3">
    <w:name w:val="c3"/>
    <w:basedOn w:val="a"/>
    <w:rsid w:val="00A718FA"/>
    <w:pPr>
      <w:spacing w:before="100" w:after="100"/>
    </w:pPr>
  </w:style>
  <w:style w:type="character" w:customStyle="1" w:styleId="c28">
    <w:name w:val="c28"/>
    <w:basedOn w:val="a0"/>
    <w:rsid w:val="00A718FA"/>
  </w:style>
  <w:style w:type="paragraph" w:customStyle="1" w:styleId="c33">
    <w:name w:val="c33"/>
    <w:basedOn w:val="a"/>
    <w:rsid w:val="00A718FA"/>
    <w:pPr>
      <w:spacing w:before="100" w:after="100"/>
    </w:pPr>
  </w:style>
  <w:style w:type="paragraph" w:customStyle="1" w:styleId="c9">
    <w:name w:val="c9"/>
    <w:basedOn w:val="a"/>
    <w:rsid w:val="00A718FA"/>
    <w:pPr>
      <w:spacing w:before="100" w:after="100"/>
    </w:pPr>
  </w:style>
  <w:style w:type="character" w:customStyle="1" w:styleId="c37">
    <w:name w:val="c37"/>
    <w:basedOn w:val="a0"/>
    <w:rsid w:val="00A718FA"/>
  </w:style>
  <w:style w:type="paragraph" w:customStyle="1" w:styleId="c21">
    <w:name w:val="c21"/>
    <w:basedOn w:val="a"/>
    <w:rsid w:val="00A718FA"/>
    <w:pPr>
      <w:spacing w:before="100" w:after="100"/>
    </w:pPr>
  </w:style>
  <w:style w:type="character" w:customStyle="1" w:styleId="c1">
    <w:name w:val="c1"/>
    <w:basedOn w:val="a0"/>
    <w:rsid w:val="00A718FA"/>
  </w:style>
  <w:style w:type="paragraph" w:customStyle="1" w:styleId="c41">
    <w:name w:val="c41"/>
    <w:basedOn w:val="a"/>
    <w:rsid w:val="00A718FA"/>
    <w:pPr>
      <w:spacing w:before="100" w:after="100"/>
    </w:pPr>
  </w:style>
  <w:style w:type="character" w:customStyle="1" w:styleId="c16">
    <w:name w:val="c16"/>
    <w:basedOn w:val="a0"/>
    <w:rsid w:val="00A718FA"/>
  </w:style>
  <w:style w:type="character" w:customStyle="1" w:styleId="c19">
    <w:name w:val="c19"/>
    <w:basedOn w:val="a0"/>
    <w:rsid w:val="00A718FA"/>
  </w:style>
  <w:style w:type="paragraph" w:customStyle="1" w:styleId="c8">
    <w:name w:val="c8"/>
    <w:basedOn w:val="a"/>
    <w:rsid w:val="00A718FA"/>
    <w:pPr>
      <w:spacing w:before="100" w:after="100"/>
    </w:pPr>
  </w:style>
  <w:style w:type="character" w:customStyle="1" w:styleId="c2">
    <w:name w:val="c2"/>
    <w:basedOn w:val="a0"/>
    <w:rsid w:val="00A718FA"/>
  </w:style>
  <w:style w:type="paragraph" w:customStyle="1" w:styleId="c27">
    <w:name w:val="c27"/>
    <w:basedOn w:val="a"/>
    <w:rsid w:val="00A718FA"/>
    <w:pPr>
      <w:spacing w:before="100" w:after="100"/>
    </w:pPr>
  </w:style>
  <w:style w:type="paragraph" w:customStyle="1" w:styleId="c39">
    <w:name w:val="c39"/>
    <w:basedOn w:val="a"/>
    <w:rsid w:val="00A718FA"/>
    <w:pPr>
      <w:spacing w:before="100" w:after="100"/>
    </w:pPr>
  </w:style>
  <w:style w:type="paragraph" w:customStyle="1" w:styleId="c32">
    <w:name w:val="c32"/>
    <w:basedOn w:val="a"/>
    <w:rsid w:val="00A718FA"/>
    <w:pPr>
      <w:spacing w:before="100" w:after="100"/>
    </w:pPr>
  </w:style>
  <w:style w:type="paragraph" w:customStyle="1" w:styleId="c10">
    <w:name w:val="c10"/>
    <w:basedOn w:val="a"/>
    <w:rsid w:val="00A718FA"/>
    <w:pPr>
      <w:spacing w:before="100" w:after="100"/>
    </w:pPr>
  </w:style>
  <w:style w:type="paragraph" w:customStyle="1" w:styleId="c15">
    <w:name w:val="c15"/>
    <w:basedOn w:val="a"/>
    <w:rsid w:val="00A718FA"/>
    <w:pPr>
      <w:spacing w:before="100" w:after="100"/>
    </w:pPr>
  </w:style>
  <w:style w:type="paragraph" w:customStyle="1" w:styleId="Default">
    <w:name w:val="Default"/>
    <w:rsid w:val="00E83F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8C519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519F"/>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52442717">
      <w:bodyDiv w:val="1"/>
      <w:marLeft w:val="0"/>
      <w:marRight w:val="0"/>
      <w:marTop w:val="0"/>
      <w:marBottom w:val="0"/>
      <w:divBdr>
        <w:top w:val="none" w:sz="0" w:space="0" w:color="auto"/>
        <w:left w:val="none" w:sz="0" w:space="0" w:color="auto"/>
        <w:bottom w:val="none" w:sz="0" w:space="0" w:color="auto"/>
        <w:right w:val="none" w:sz="0" w:space="0" w:color="auto"/>
      </w:divBdr>
      <w:divsChild>
        <w:div w:id="380400289">
          <w:marLeft w:val="0"/>
          <w:marRight w:val="0"/>
          <w:marTop w:val="0"/>
          <w:marBottom w:val="0"/>
          <w:divBdr>
            <w:top w:val="none" w:sz="0" w:space="0" w:color="auto"/>
            <w:left w:val="none" w:sz="0" w:space="0" w:color="auto"/>
            <w:bottom w:val="none" w:sz="0" w:space="0" w:color="auto"/>
            <w:right w:val="none" w:sz="0" w:space="0" w:color="auto"/>
          </w:divBdr>
          <w:divsChild>
            <w:div w:id="1579821279">
              <w:marLeft w:val="0"/>
              <w:marRight w:val="0"/>
              <w:marTop w:val="0"/>
              <w:marBottom w:val="0"/>
              <w:divBdr>
                <w:top w:val="none" w:sz="0" w:space="0" w:color="auto"/>
                <w:left w:val="none" w:sz="0" w:space="0" w:color="auto"/>
                <w:bottom w:val="none" w:sz="0" w:space="0" w:color="auto"/>
                <w:right w:val="none" w:sz="0" w:space="0" w:color="auto"/>
              </w:divBdr>
              <w:divsChild>
                <w:div w:id="1734740405">
                  <w:marLeft w:val="0"/>
                  <w:marRight w:val="0"/>
                  <w:marTop w:val="0"/>
                  <w:marBottom w:val="0"/>
                  <w:divBdr>
                    <w:top w:val="single" w:sz="12" w:space="31" w:color="FFFFFF"/>
                    <w:left w:val="none" w:sz="0" w:space="0" w:color="auto"/>
                    <w:bottom w:val="none" w:sz="0" w:space="0" w:color="auto"/>
                    <w:right w:val="none" w:sz="0" w:space="0" w:color="auto"/>
                  </w:divBdr>
                  <w:divsChild>
                    <w:div w:id="1226141933">
                      <w:marLeft w:val="0"/>
                      <w:marRight w:val="0"/>
                      <w:marTop w:val="0"/>
                      <w:marBottom w:val="0"/>
                      <w:divBdr>
                        <w:top w:val="none" w:sz="0" w:space="0" w:color="auto"/>
                        <w:left w:val="none" w:sz="0" w:space="0" w:color="auto"/>
                        <w:bottom w:val="none" w:sz="0" w:space="0" w:color="auto"/>
                        <w:right w:val="none" w:sz="0" w:space="0" w:color="auto"/>
                      </w:divBdr>
                      <w:divsChild>
                        <w:div w:id="550075850">
                          <w:marLeft w:val="0"/>
                          <w:marRight w:val="0"/>
                          <w:marTop w:val="0"/>
                          <w:marBottom w:val="0"/>
                          <w:divBdr>
                            <w:top w:val="none" w:sz="0" w:space="0" w:color="auto"/>
                            <w:left w:val="none" w:sz="0" w:space="0" w:color="auto"/>
                            <w:bottom w:val="none" w:sz="0" w:space="0" w:color="auto"/>
                            <w:right w:val="none" w:sz="0" w:space="0" w:color="auto"/>
                          </w:divBdr>
                          <w:divsChild>
                            <w:div w:id="597445922">
                              <w:marLeft w:val="0"/>
                              <w:marRight w:val="0"/>
                              <w:marTop w:val="0"/>
                              <w:marBottom w:val="0"/>
                              <w:divBdr>
                                <w:top w:val="none" w:sz="0" w:space="0" w:color="auto"/>
                                <w:left w:val="none" w:sz="0" w:space="0" w:color="auto"/>
                                <w:bottom w:val="none" w:sz="0" w:space="0" w:color="auto"/>
                                <w:right w:val="none" w:sz="0" w:space="0" w:color="auto"/>
                              </w:divBdr>
                              <w:divsChild>
                                <w:div w:id="1176848426">
                                  <w:marLeft w:val="0"/>
                                  <w:marRight w:val="0"/>
                                  <w:marTop w:val="0"/>
                                  <w:marBottom w:val="0"/>
                                  <w:divBdr>
                                    <w:top w:val="none" w:sz="0" w:space="0" w:color="auto"/>
                                    <w:left w:val="none" w:sz="0" w:space="0" w:color="auto"/>
                                    <w:bottom w:val="none" w:sz="0" w:space="0" w:color="auto"/>
                                    <w:right w:val="none" w:sz="0" w:space="0" w:color="auto"/>
                                  </w:divBdr>
                                  <w:divsChild>
                                    <w:div w:id="413167422">
                                      <w:marLeft w:val="0"/>
                                      <w:marRight w:val="0"/>
                                      <w:marTop w:val="0"/>
                                      <w:marBottom w:val="0"/>
                                      <w:divBdr>
                                        <w:top w:val="none" w:sz="0" w:space="0" w:color="auto"/>
                                        <w:left w:val="none" w:sz="0" w:space="0" w:color="auto"/>
                                        <w:bottom w:val="none" w:sz="0" w:space="0" w:color="auto"/>
                                        <w:right w:val="none" w:sz="0" w:space="0" w:color="auto"/>
                                      </w:divBdr>
                                      <w:divsChild>
                                        <w:div w:id="812454800">
                                          <w:marLeft w:val="0"/>
                                          <w:marRight w:val="0"/>
                                          <w:marTop w:val="0"/>
                                          <w:marBottom w:val="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sChild>
                                                <w:div w:id="706637449">
                                                  <w:marLeft w:val="0"/>
                                                  <w:marRight w:val="0"/>
                                                  <w:marTop w:val="0"/>
                                                  <w:marBottom w:val="0"/>
                                                  <w:divBdr>
                                                    <w:top w:val="none" w:sz="0" w:space="0" w:color="auto"/>
                                                    <w:left w:val="none" w:sz="0" w:space="0" w:color="auto"/>
                                                    <w:bottom w:val="none" w:sz="0" w:space="0" w:color="auto"/>
                                                    <w:right w:val="none" w:sz="0" w:space="0" w:color="auto"/>
                                                  </w:divBdr>
                                                  <w:divsChild>
                                                    <w:div w:id="1124157836">
                                                      <w:marLeft w:val="0"/>
                                                      <w:marRight w:val="0"/>
                                                      <w:marTop w:val="0"/>
                                                      <w:marBottom w:val="0"/>
                                                      <w:divBdr>
                                                        <w:top w:val="none" w:sz="0" w:space="0" w:color="auto"/>
                                                        <w:left w:val="none" w:sz="0" w:space="0" w:color="auto"/>
                                                        <w:bottom w:val="none" w:sz="0" w:space="0" w:color="auto"/>
                                                        <w:right w:val="none" w:sz="0" w:space="0" w:color="auto"/>
                                                      </w:divBdr>
                                                      <w:divsChild>
                                                        <w:div w:id="581526533">
                                                          <w:marLeft w:val="167"/>
                                                          <w:marRight w:val="167"/>
                                                          <w:marTop w:val="0"/>
                                                          <w:marBottom w:val="0"/>
                                                          <w:divBdr>
                                                            <w:top w:val="none" w:sz="0" w:space="0" w:color="auto"/>
                                                            <w:left w:val="none" w:sz="0" w:space="0" w:color="auto"/>
                                                            <w:bottom w:val="none" w:sz="0" w:space="0" w:color="auto"/>
                                                            <w:right w:val="none" w:sz="0" w:space="0" w:color="auto"/>
                                                          </w:divBdr>
                                                          <w:divsChild>
                                                            <w:div w:id="2115857049">
                                                              <w:marLeft w:val="0"/>
                                                              <w:marRight w:val="0"/>
                                                              <w:marTop w:val="0"/>
                                                              <w:marBottom w:val="0"/>
                                                              <w:divBdr>
                                                                <w:top w:val="none" w:sz="0" w:space="0" w:color="auto"/>
                                                                <w:left w:val="none" w:sz="0" w:space="0" w:color="auto"/>
                                                                <w:bottom w:val="none" w:sz="0" w:space="0" w:color="auto"/>
                                                                <w:right w:val="none" w:sz="0" w:space="0" w:color="auto"/>
                                                              </w:divBdr>
                                                              <w:divsChild>
                                                                <w:div w:id="1486700355">
                                                                  <w:marLeft w:val="0"/>
                                                                  <w:marRight w:val="0"/>
                                                                  <w:marTop w:val="0"/>
                                                                  <w:marBottom w:val="0"/>
                                                                  <w:divBdr>
                                                                    <w:top w:val="none" w:sz="0" w:space="0" w:color="auto"/>
                                                                    <w:left w:val="none" w:sz="0" w:space="0" w:color="auto"/>
                                                                    <w:bottom w:val="none" w:sz="0" w:space="0" w:color="auto"/>
                                                                    <w:right w:val="none" w:sz="0" w:space="0" w:color="auto"/>
                                                                  </w:divBdr>
                                                                  <w:divsChild>
                                                                    <w:div w:id="1562717479">
                                                                      <w:marLeft w:val="0"/>
                                                                      <w:marRight w:val="0"/>
                                                                      <w:marTop w:val="0"/>
                                                                      <w:marBottom w:val="360"/>
                                                                      <w:divBdr>
                                                                        <w:top w:val="none" w:sz="0" w:space="0" w:color="auto"/>
                                                                        <w:left w:val="none" w:sz="0" w:space="0" w:color="auto"/>
                                                                        <w:bottom w:val="none" w:sz="0" w:space="0" w:color="auto"/>
                                                                        <w:right w:val="none" w:sz="0" w:space="0" w:color="auto"/>
                                                                      </w:divBdr>
                                                                      <w:divsChild>
                                                                        <w:div w:id="1665547371">
                                                                          <w:marLeft w:val="0"/>
                                                                          <w:marRight w:val="0"/>
                                                                          <w:marTop w:val="0"/>
                                                                          <w:marBottom w:val="0"/>
                                                                          <w:divBdr>
                                                                            <w:top w:val="none" w:sz="0" w:space="0" w:color="auto"/>
                                                                            <w:left w:val="none" w:sz="0" w:space="0" w:color="auto"/>
                                                                            <w:bottom w:val="none" w:sz="0" w:space="0" w:color="auto"/>
                                                                            <w:right w:val="none" w:sz="0" w:space="0" w:color="auto"/>
                                                                          </w:divBdr>
                                                                          <w:divsChild>
                                                                            <w:div w:id="1969388295">
                                                                              <w:marLeft w:val="0"/>
                                                                              <w:marRight w:val="0"/>
                                                                              <w:marTop w:val="0"/>
                                                                              <w:marBottom w:val="0"/>
                                                                              <w:divBdr>
                                                                                <w:top w:val="none" w:sz="0" w:space="0" w:color="auto"/>
                                                                                <w:left w:val="none" w:sz="0" w:space="0" w:color="auto"/>
                                                                                <w:bottom w:val="none" w:sz="0" w:space="0" w:color="auto"/>
                                                                                <w:right w:val="none" w:sz="0" w:space="0" w:color="auto"/>
                                                                              </w:divBdr>
                                                                              <w:divsChild>
                                                                                <w:div w:id="534316616">
                                                                                  <w:marLeft w:val="0"/>
                                                                                  <w:marRight w:val="0"/>
                                                                                  <w:marTop w:val="0"/>
                                                                                  <w:marBottom w:val="0"/>
                                                                                  <w:divBdr>
                                                                                    <w:top w:val="none" w:sz="0" w:space="0" w:color="auto"/>
                                                                                    <w:left w:val="none" w:sz="0" w:space="0" w:color="auto"/>
                                                                                    <w:bottom w:val="none" w:sz="0" w:space="0" w:color="auto"/>
                                                                                    <w:right w:val="none" w:sz="0" w:space="0" w:color="auto"/>
                                                                                  </w:divBdr>
                                                                                  <w:divsChild>
                                                                                    <w:div w:id="1972401334">
                                                                                      <w:marLeft w:val="0"/>
                                                                                      <w:marRight w:val="0"/>
                                                                                      <w:marTop w:val="0"/>
                                                                                      <w:marBottom w:val="0"/>
                                                                                      <w:divBdr>
                                                                                        <w:top w:val="none" w:sz="0" w:space="0" w:color="auto"/>
                                                                                        <w:left w:val="none" w:sz="0" w:space="0" w:color="auto"/>
                                                                                        <w:bottom w:val="none" w:sz="0" w:space="0" w:color="auto"/>
                                                                                        <w:right w:val="none" w:sz="0" w:space="0" w:color="auto"/>
                                                                                      </w:divBdr>
                                                                                      <w:divsChild>
                                                                                        <w:div w:id="1290432509">
                                                                                          <w:marLeft w:val="0"/>
                                                                                          <w:marRight w:val="0"/>
                                                                                          <w:marTop w:val="0"/>
                                                                                          <w:marBottom w:val="360"/>
                                                                                          <w:divBdr>
                                                                                            <w:top w:val="none" w:sz="0" w:space="0" w:color="auto"/>
                                                                                            <w:left w:val="none" w:sz="0" w:space="0" w:color="auto"/>
                                                                                            <w:bottom w:val="none" w:sz="0" w:space="0" w:color="auto"/>
                                                                                            <w:right w:val="none" w:sz="0" w:space="0" w:color="auto"/>
                                                                                          </w:divBdr>
                                                                                          <w:divsChild>
                                                                                            <w:div w:id="183803670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380428">
      <w:bodyDiv w:val="1"/>
      <w:marLeft w:val="0"/>
      <w:marRight w:val="0"/>
      <w:marTop w:val="0"/>
      <w:marBottom w:val="0"/>
      <w:divBdr>
        <w:top w:val="none" w:sz="0" w:space="0" w:color="auto"/>
        <w:left w:val="none" w:sz="0" w:space="0" w:color="auto"/>
        <w:bottom w:val="none" w:sz="0" w:space="0" w:color="auto"/>
        <w:right w:val="none" w:sz="0" w:space="0" w:color="auto"/>
      </w:divBdr>
      <w:divsChild>
        <w:div w:id="2088116074">
          <w:marLeft w:val="0"/>
          <w:marRight w:val="0"/>
          <w:marTop w:val="0"/>
          <w:marBottom w:val="0"/>
          <w:divBdr>
            <w:top w:val="none" w:sz="0" w:space="0" w:color="auto"/>
            <w:left w:val="none" w:sz="0" w:space="0" w:color="auto"/>
            <w:bottom w:val="none" w:sz="0" w:space="0" w:color="auto"/>
            <w:right w:val="none" w:sz="0" w:space="0" w:color="auto"/>
          </w:divBdr>
          <w:divsChild>
            <w:div w:id="438793224">
              <w:marLeft w:val="0"/>
              <w:marRight w:val="0"/>
              <w:marTop w:val="0"/>
              <w:marBottom w:val="0"/>
              <w:divBdr>
                <w:top w:val="none" w:sz="0" w:space="0" w:color="auto"/>
                <w:left w:val="none" w:sz="0" w:space="0" w:color="auto"/>
                <w:bottom w:val="none" w:sz="0" w:space="0" w:color="auto"/>
                <w:right w:val="none" w:sz="0" w:space="0" w:color="auto"/>
              </w:divBdr>
              <w:divsChild>
                <w:div w:id="2105834118">
                  <w:marLeft w:val="0"/>
                  <w:marRight w:val="0"/>
                  <w:marTop w:val="0"/>
                  <w:marBottom w:val="0"/>
                  <w:divBdr>
                    <w:top w:val="single" w:sz="12" w:space="31" w:color="FFFFFF"/>
                    <w:left w:val="none" w:sz="0" w:space="0" w:color="auto"/>
                    <w:bottom w:val="none" w:sz="0" w:space="0" w:color="auto"/>
                    <w:right w:val="none" w:sz="0" w:space="0" w:color="auto"/>
                  </w:divBdr>
                  <w:divsChild>
                    <w:div w:id="984815804">
                      <w:marLeft w:val="0"/>
                      <w:marRight w:val="0"/>
                      <w:marTop w:val="0"/>
                      <w:marBottom w:val="0"/>
                      <w:divBdr>
                        <w:top w:val="none" w:sz="0" w:space="0" w:color="auto"/>
                        <w:left w:val="none" w:sz="0" w:space="0" w:color="auto"/>
                        <w:bottom w:val="none" w:sz="0" w:space="0" w:color="auto"/>
                        <w:right w:val="none" w:sz="0" w:space="0" w:color="auto"/>
                      </w:divBdr>
                      <w:divsChild>
                        <w:div w:id="408768763">
                          <w:marLeft w:val="0"/>
                          <w:marRight w:val="0"/>
                          <w:marTop w:val="0"/>
                          <w:marBottom w:val="0"/>
                          <w:divBdr>
                            <w:top w:val="none" w:sz="0" w:space="0" w:color="auto"/>
                            <w:left w:val="none" w:sz="0" w:space="0" w:color="auto"/>
                            <w:bottom w:val="none" w:sz="0" w:space="0" w:color="auto"/>
                            <w:right w:val="none" w:sz="0" w:space="0" w:color="auto"/>
                          </w:divBdr>
                          <w:divsChild>
                            <w:div w:id="1253776693">
                              <w:marLeft w:val="0"/>
                              <w:marRight w:val="0"/>
                              <w:marTop w:val="0"/>
                              <w:marBottom w:val="0"/>
                              <w:divBdr>
                                <w:top w:val="none" w:sz="0" w:space="0" w:color="auto"/>
                                <w:left w:val="none" w:sz="0" w:space="0" w:color="auto"/>
                                <w:bottom w:val="none" w:sz="0" w:space="0" w:color="auto"/>
                                <w:right w:val="none" w:sz="0" w:space="0" w:color="auto"/>
                              </w:divBdr>
                              <w:divsChild>
                                <w:div w:id="1828091070">
                                  <w:marLeft w:val="0"/>
                                  <w:marRight w:val="0"/>
                                  <w:marTop w:val="0"/>
                                  <w:marBottom w:val="0"/>
                                  <w:divBdr>
                                    <w:top w:val="none" w:sz="0" w:space="0" w:color="auto"/>
                                    <w:left w:val="none" w:sz="0" w:space="0" w:color="auto"/>
                                    <w:bottom w:val="none" w:sz="0" w:space="0" w:color="auto"/>
                                    <w:right w:val="none" w:sz="0" w:space="0" w:color="auto"/>
                                  </w:divBdr>
                                  <w:divsChild>
                                    <w:div w:id="489710245">
                                      <w:marLeft w:val="0"/>
                                      <w:marRight w:val="0"/>
                                      <w:marTop w:val="0"/>
                                      <w:marBottom w:val="0"/>
                                      <w:divBdr>
                                        <w:top w:val="none" w:sz="0" w:space="0" w:color="auto"/>
                                        <w:left w:val="none" w:sz="0" w:space="0" w:color="auto"/>
                                        <w:bottom w:val="none" w:sz="0" w:space="0" w:color="auto"/>
                                        <w:right w:val="none" w:sz="0" w:space="0" w:color="auto"/>
                                      </w:divBdr>
                                      <w:divsChild>
                                        <w:div w:id="730352683">
                                          <w:marLeft w:val="0"/>
                                          <w:marRight w:val="0"/>
                                          <w:marTop w:val="0"/>
                                          <w:marBottom w:val="0"/>
                                          <w:divBdr>
                                            <w:top w:val="none" w:sz="0" w:space="0" w:color="auto"/>
                                            <w:left w:val="none" w:sz="0" w:space="0" w:color="auto"/>
                                            <w:bottom w:val="none" w:sz="0" w:space="0" w:color="auto"/>
                                            <w:right w:val="none" w:sz="0" w:space="0" w:color="auto"/>
                                          </w:divBdr>
                                          <w:divsChild>
                                            <w:div w:id="1762332597">
                                              <w:marLeft w:val="0"/>
                                              <w:marRight w:val="0"/>
                                              <w:marTop w:val="0"/>
                                              <w:marBottom w:val="0"/>
                                              <w:divBdr>
                                                <w:top w:val="none" w:sz="0" w:space="0" w:color="auto"/>
                                                <w:left w:val="none" w:sz="0" w:space="0" w:color="auto"/>
                                                <w:bottom w:val="none" w:sz="0" w:space="0" w:color="auto"/>
                                                <w:right w:val="none" w:sz="0" w:space="0" w:color="auto"/>
                                              </w:divBdr>
                                              <w:divsChild>
                                                <w:div w:id="722600145">
                                                  <w:marLeft w:val="0"/>
                                                  <w:marRight w:val="0"/>
                                                  <w:marTop w:val="0"/>
                                                  <w:marBottom w:val="0"/>
                                                  <w:divBdr>
                                                    <w:top w:val="none" w:sz="0" w:space="0" w:color="auto"/>
                                                    <w:left w:val="none" w:sz="0" w:space="0" w:color="auto"/>
                                                    <w:bottom w:val="none" w:sz="0" w:space="0" w:color="auto"/>
                                                    <w:right w:val="none" w:sz="0" w:space="0" w:color="auto"/>
                                                  </w:divBdr>
                                                  <w:divsChild>
                                                    <w:div w:id="749346592">
                                                      <w:marLeft w:val="0"/>
                                                      <w:marRight w:val="0"/>
                                                      <w:marTop w:val="0"/>
                                                      <w:marBottom w:val="0"/>
                                                      <w:divBdr>
                                                        <w:top w:val="none" w:sz="0" w:space="0" w:color="auto"/>
                                                        <w:left w:val="none" w:sz="0" w:space="0" w:color="auto"/>
                                                        <w:bottom w:val="none" w:sz="0" w:space="0" w:color="auto"/>
                                                        <w:right w:val="none" w:sz="0" w:space="0" w:color="auto"/>
                                                      </w:divBdr>
                                                      <w:divsChild>
                                                        <w:div w:id="1614894784">
                                                          <w:marLeft w:val="167"/>
                                                          <w:marRight w:val="167"/>
                                                          <w:marTop w:val="0"/>
                                                          <w:marBottom w:val="0"/>
                                                          <w:divBdr>
                                                            <w:top w:val="none" w:sz="0" w:space="0" w:color="auto"/>
                                                            <w:left w:val="none" w:sz="0" w:space="0" w:color="auto"/>
                                                            <w:bottom w:val="none" w:sz="0" w:space="0" w:color="auto"/>
                                                            <w:right w:val="none" w:sz="0" w:space="0" w:color="auto"/>
                                                          </w:divBdr>
                                                          <w:divsChild>
                                                            <w:div w:id="2073458408">
                                                              <w:marLeft w:val="0"/>
                                                              <w:marRight w:val="0"/>
                                                              <w:marTop w:val="0"/>
                                                              <w:marBottom w:val="0"/>
                                                              <w:divBdr>
                                                                <w:top w:val="none" w:sz="0" w:space="0" w:color="auto"/>
                                                                <w:left w:val="none" w:sz="0" w:space="0" w:color="auto"/>
                                                                <w:bottom w:val="none" w:sz="0" w:space="0" w:color="auto"/>
                                                                <w:right w:val="none" w:sz="0" w:space="0" w:color="auto"/>
                                                              </w:divBdr>
                                                              <w:divsChild>
                                                                <w:div w:id="1492602805">
                                                                  <w:marLeft w:val="0"/>
                                                                  <w:marRight w:val="0"/>
                                                                  <w:marTop w:val="0"/>
                                                                  <w:marBottom w:val="0"/>
                                                                  <w:divBdr>
                                                                    <w:top w:val="none" w:sz="0" w:space="0" w:color="auto"/>
                                                                    <w:left w:val="none" w:sz="0" w:space="0" w:color="auto"/>
                                                                    <w:bottom w:val="none" w:sz="0" w:space="0" w:color="auto"/>
                                                                    <w:right w:val="none" w:sz="0" w:space="0" w:color="auto"/>
                                                                  </w:divBdr>
                                                                  <w:divsChild>
                                                                    <w:div w:id="866218454">
                                                                      <w:marLeft w:val="0"/>
                                                                      <w:marRight w:val="0"/>
                                                                      <w:marTop w:val="0"/>
                                                                      <w:marBottom w:val="360"/>
                                                                      <w:divBdr>
                                                                        <w:top w:val="none" w:sz="0" w:space="0" w:color="auto"/>
                                                                        <w:left w:val="none" w:sz="0" w:space="0" w:color="auto"/>
                                                                        <w:bottom w:val="none" w:sz="0" w:space="0" w:color="auto"/>
                                                                        <w:right w:val="none" w:sz="0" w:space="0" w:color="auto"/>
                                                                      </w:divBdr>
                                                                      <w:divsChild>
                                                                        <w:div w:id="2016229221">
                                                                          <w:marLeft w:val="0"/>
                                                                          <w:marRight w:val="0"/>
                                                                          <w:marTop w:val="0"/>
                                                                          <w:marBottom w:val="0"/>
                                                                          <w:divBdr>
                                                                            <w:top w:val="none" w:sz="0" w:space="0" w:color="auto"/>
                                                                            <w:left w:val="none" w:sz="0" w:space="0" w:color="auto"/>
                                                                            <w:bottom w:val="none" w:sz="0" w:space="0" w:color="auto"/>
                                                                            <w:right w:val="none" w:sz="0" w:space="0" w:color="auto"/>
                                                                          </w:divBdr>
                                                                          <w:divsChild>
                                                                            <w:div w:id="1560901360">
                                                                              <w:marLeft w:val="0"/>
                                                                              <w:marRight w:val="0"/>
                                                                              <w:marTop w:val="0"/>
                                                                              <w:marBottom w:val="0"/>
                                                                              <w:divBdr>
                                                                                <w:top w:val="none" w:sz="0" w:space="0" w:color="auto"/>
                                                                                <w:left w:val="none" w:sz="0" w:space="0" w:color="auto"/>
                                                                                <w:bottom w:val="none" w:sz="0" w:space="0" w:color="auto"/>
                                                                                <w:right w:val="none" w:sz="0" w:space="0" w:color="auto"/>
                                                                              </w:divBdr>
                                                                              <w:divsChild>
                                                                                <w:div w:id="388964567">
                                                                                  <w:marLeft w:val="0"/>
                                                                                  <w:marRight w:val="0"/>
                                                                                  <w:marTop w:val="0"/>
                                                                                  <w:marBottom w:val="0"/>
                                                                                  <w:divBdr>
                                                                                    <w:top w:val="none" w:sz="0" w:space="0" w:color="auto"/>
                                                                                    <w:left w:val="none" w:sz="0" w:space="0" w:color="auto"/>
                                                                                    <w:bottom w:val="none" w:sz="0" w:space="0" w:color="auto"/>
                                                                                    <w:right w:val="none" w:sz="0" w:space="0" w:color="auto"/>
                                                                                  </w:divBdr>
                                                                                  <w:divsChild>
                                                                                    <w:div w:id="38820747">
                                                                                      <w:marLeft w:val="0"/>
                                                                                      <w:marRight w:val="0"/>
                                                                                      <w:marTop w:val="0"/>
                                                                                      <w:marBottom w:val="0"/>
                                                                                      <w:divBdr>
                                                                                        <w:top w:val="none" w:sz="0" w:space="0" w:color="auto"/>
                                                                                        <w:left w:val="none" w:sz="0" w:space="0" w:color="auto"/>
                                                                                        <w:bottom w:val="none" w:sz="0" w:space="0" w:color="auto"/>
                                                                                        <w:right w:val="none" w:sz="0" w:space="0" w:color="auto"/>
                                                                                      </w:divBdr>
                                                                                      <w:divsChild>
                                                                                        <w:div w:id="47655308">
                                                                                          <w:marLeft w:val="0"/>
                                                                                          <w:marRight w:val="0"/>
                                                                                          <w:marTop w:val="0"/>
                                                                                          <w:marBottom w:val="360"/>
                                                                                          <w:divBdr>
                                                                                            <w:top w:val="none" w:sz="0" w:space="0" w:color="auto"/>
                                                                                            <w:left w:val="none" w:sz="0" w:space="0" w:color="auto"/>
                                                                                            <w:bottom w:val="none" w:sz="0" w:space="0" w:color="auto"/>
                                                                                            <w:right w:val="none" w:sz="0" w:space="0" w:color="auto"/>
                                                                                          </w:divBdr>
                                                                                          <w:divsChild>
                                                                                            <w:div w:id="59139779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biologiya/library/2013/04/02/plan-raboty-s-odarennymi-detmi" TargetMode="External"/><Relationship Id="rId3" Type="http://schemas.openxmlformats.org/officeDocument/2006/relationships/settings" Target="settings.xml"/><Relationship Id="rId7" Type="http://schemas.openxmlformats.org/officeDocument/2006/relationships/hyperlink" Target="http://www.chem.msu.ru/rus/oli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ymp74.ru/index.php?razd=0&amp;page=event&amp;id=203" TargetMode="External"/><Relationship Id="rId5" Type="http://schemas.openxmlformats.org/officeDocument/2006/relationships/hyperlink" Target="https://sites.google.com/site/himulacom/rabota-s-odareennymi-detm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5493</Words>
  <Characters>31312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Lazzet</dc:creator>
  <cp:lastModifiedBy>Admin</cp:lastModifiedBy>
  <cp:revision>5</cp:revision>
  <cp:lastPrinted>2017-09-13T06:34:00Z</cp:lastPrinted>
  <dcterms:created xsi:type="dcterms:W3CDTF">2016-09-07T17:59:00Z</dcterms:created>
  <dcterms:modified xsi:type="dcterms:W3CDTF">2017-09-13T06:39:00Z</dcterms:modified>
</cp:coreProperties>
</file>